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69DB2" w14:textId="57EEE455" w:rsidR="00B35D4A" w:rsidRDefault="009D5E7C" w:rsidP="00001490">
      <w:pPr>
        <w:pStyle w:val="FormatvorlageTitelPressemittelungLinks0cm"/>
      </w:pPr>
      <w:r>
        <w:t>Pressemitteilung</w:t>
      </w:r>
    </w:p>
    <w:p w14:paraId="193C8FC5" w14:textId="77777777" w:rsidR="005F5FB1" w:rsidRDefault="005F5FB1" w:rsidP="00B70FF7">
      <w:pPr>
        <w:pStyle w:val="Agenturkennung"/>
        <w:ind w:left="-567"/>
        <w:rPr>
          <w:u w:val="none"/>
        </w:rPr>
      </w:pPr>
    </w:p>
    <w:p w14:paraId="4364291F" w14:textId="44E46DE4" w:rsidR="005F5FB1" w:rsidRDefault="005F5FB1" w:rsidP="00B70FF7">
      <w:pPr>
        <w:pStyle w:val="Agenturkennung"/>
        <w:ind w:left="-567"/>
      </w:pPr>
    </w:p>
    <w:p w14:paraId="748A58B5" w14:textId="77777777" w:rsidR="005F5FB1" w:rsidRPr="003859B8" w:rsidRDefault="003F28BC" w:rsidP="00327E0E">
      <w:pPr>
        <w:pStyle w:val="Agenturkennung"/>
      </w:pPr>
      <w:r w:rsidRPr="003F28BC">
        <w:t>Naturschutz</w:t>
      </w:r>
      <w:r w:rsidR="00327E0E">
        <w:t xml:space="preserve"> </w:t>
      </w:r>
      <w:r w:rsidR="00011B83">
        <w:t>/</w:t>
      </w:r>
      <w:r w:rsidR="00F071AE">
        <w:t xml:space="preserve"> </w:t>
      </w:r>
      <w:r w:rsidR="00327E0E">
        <w:t>Artenschutz / Gewässer</w:t>
      </w:r>
    </w:p>
    <w:p w14:paraId="7A7A1EC5" w14:textId="2CF7C7EF" w:rsidR="005F5FB1" w:rsidRDefault="00F517E5" w:rsidP="00327E0E">
      <w:pPr>
        <w:pStyle w:val="berschrift1"/>
      </w:pPr>
      <w:r>
        <w:rPr>
          <w:noProof/>
        </w:rPr>
        <mc:AlternateContent>
          <mc:Choice Requires="wps">
            <w:drawing>
              <wp:anchor distT="0" distB="0" distL="114300" distR="114300" simplePos="0" relativeHeight="251660288" behindDoc="0" locked="0" layoutInCell="1" allowOverlap="1" wp14:anchorId="38BDE481" wp14:editId="6DA09CFC">
                <wp:simplePos x="0" y="0"/>
                <wp:positionH relativeFrom="column">
                  <wp:posOffset>0</wp:posOffset>
                </wp:positionH>
                <wp:positionV relativeFrom="paragraph">
                  <wp:posOffset>4255135</wp:posOffset>
                </wp:positionV>
                <wp:extent cx="5753100" cy="63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7F83F80A" w14:textId="28EF30BF" w:rsidR="00F517E5" w:rsidRPr="00965B95" w:rsidRDefault="00F517E5" w:rsidP="00F517E5">
                            <w:pPr>
                              <w:pStyle w:val="Beschriftung"/>
                              <w:rPr>
                                <w:rFonts w:cs="Arial"/>
                                <w:b/>
                                <w:bCs/>
                                <w:noProof/>
                                <w:color w:val="auto"/>
                                <w:kern w:val="32"/>
                                <w:sz w:val="28"/>
                              </w:rPr>
                            </w:pPr>
                            <w:r>
                              <w:t>Nasen mit Laichausschlag. Foto: Rainer Kühnes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BDE481" id="_x0000_t202" coordsize="21600,21600" o:spt="202" path="m,l,21600r21600,l21600,xe">
                <v:stroke joinstyle="miter"/>
                <v:path gradientshapeok="t" o:connecttype="rect"/>
              </v:shapetype>
              <v:shape id="Textfeld 5" o:spid="_x0000_s1026" type="#_x0000_t202" style="position:absolute;margin-left:0;margin-top:335.05pt;width:45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" stroked="f">
                <v:textbox style="mso-fit-shape-to-text:t" inset="0,0,0,0">
                  <w:txbxContent>
                    <w:p w14:paraId="7F83F80A" w14:textId="28EF30BF" w:rsidR="00F517E5" w:rsidRPr="00965B95" w:rsidRDefault="00F517E5" w:rsidP="00F517E5">
                      <w:pPr>
                        <w:pStyle w:val="Beschriftung"/>
                        <w:rPr>
                          <w:rFonts w:cs="Arial"/>
                          <w:b/>
                          <w:bCs/>
                          <w:noProof/>
                          <w:color w:val="auto"/>
                          <w:kern w:val="32"/>
                          <w:sz w:val="28"/>
                        </w:rPr>
                      </w:pPr>
                      <w:r>
                        <w:t>Nasen mit Laichausschlag. Foto: Rainer Kühnes</w:t>
                      </w:r>
                    </w:p>
                  </w:txbxContent>
                </v:textbox>
                <w10:wrap type="square"/>
              </v:shape>
            </w:pict>
          </mc:Fallback>
        </mc:AlternateContent>
      </w:r>
      <w:r w:rsidR="00D514A8">
        <w:rPr>
          <w:noProof/>
        </w:rPr>
        <w:drawing>
          <wp:anchor distT="0" distB="0" distL="114300" distR="114300" simplePos="0" relativeHeight="251658240" behindDoc="0" locked="0" layoutInCell="1" allowOverlap="1" wp14:anchorId="2C704144" wp14:editId="15005199">
            <wp:simplePos x="0" y="0"/>
            <wp:positionH relativeFrom="margin">
              <wp:align>left</wp:align>
            </wp:positionH>
            <wp:positionV relativeFrom="paragraph">
              <wp:posOffset>359410</wp:posOffset>
            </wp:positionV>
            <wp:extent cx="5753100" cy="38385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anchor>
        </w:drawing>
      </w:r>
      <w:r w:rsidR="00327E0E">
        <w:t>D</w:t>
      </w:r>
      <w:r w:rsidR="007152A4">
        <w:t>ie Nase ist Fisch des Jahres 2020</w:t>
      </w:r>
    </w:p>
    <w:p w14:paraId="48AA8128" w14:textId="3963A5F6" w:rsidR="00D774F4" w:rsidRPr="00D774F4" w:rsidRDefault="00D774F4" w:rsidP="00D774F4">
      <w:pPr>
        <w:pStyle w:val="berschrift2"/>
        <w:numPr>
          <w:ilvl w:val="0"/>
          <w:numId w:val="0"/>
        </w:numPr>
        <w:ind w:left="-567"/>
      </w:pPr>
    </w:p>
    <w:p w14:paraId="39FB780F" w14:textId="7E5318A3" w:rsidR="002437D4" w:rsidRPr="006074FC" w:rsidRDefault="00823FCC" w:rsidP="00327E0E">
      <w:pPr>
        <w:pStyle w:val="berschrift2"/>
        <w:ind w:left="0" w:firstLine="0"/>
      </w:pPr>
      <w:r>
        <w:t xml:space="preserve">Regional stark gefährdete Art </w:t>
      </w:r>
      <w:r w:rsidR="00C30A43">
        <w:t>mit wichtigen</w:t>
      </w:r>
      <w:r>
        <w:t xml:space="preserve"> Funktionen im Ökosystem</w:t>
      </w:r>
      <w:r w:rsidR="00292C38" w:rsidRPr="006074FC">
        <w:t xml:space="preserve"> </w:t>
      </w:r>
    </w:p>
    <w:p w14:paraId="7F39A11A" w14:textId="2A68BA6A" w:rsidR="008F524C" w:rsidRPr="006074FC" w:rsidRDefault="009C151F" w:rsidP="00327E0E">
      <w:pPr>
        <w:pStyle w:val="berschrift2"/>
        <w:ind w:left="0" w:firstLine="0"/>
      </w:pPr>
      <w:r w:rsidRPr="006074FC">
        <w:t>Flüsse</w:t>
      </w:r>
      <w:r w:rsidR="00E16140" w:rsidRPr="006074FC">
        <w:t xml:space="preserve"> </w:t>
      </w:r>
      <w:r w:rsidR="001F53C6">
        <w:t>müssen passierbar werden, damit Nasen wandern können</w:t>
      </w:r>
      <w:r w:rsidR="00442DEE" w:rsidRPr="006074FC">
        <w:t xml:space="preserve"> </w:t>
      </w:r>
    </w:p>
    <w:p w14:paraId="60E6517D" w14:textId="77777777" w:rsidR="005F5FB1" w:rsidRDefault="005F5FB1" w:rsidP="00B70FF7">
      <w:pPr>
        <w:ind w:left="-567"/>
        <w:rPr>
          <w:b/>
        </w:rPr>
      </w:pPr>
    </w:p>
    <w:p w14:paraId="2D297A77" w14:textId="0CEC7D35" w:rsidR="007152A4" w:rsidRDefault="007152A4" w:rsidP="007152A4">
      <w:r w:rsidRPr="00823FCC">
        <w:rPr>
          <w:b/>
        </w:rPr>
        <w:t>Bonn/Berlin, 09. November 2019:</w:t>
      </w:r>
      <w:r w:rsidRPr="00721404">
        <w:t xml:space="preserve"> </w:t>
      </w:r>
      <w:r>
        <w:t>Die Nase (</w:t>
      </w:r>
      <w:r w:rsidRPr="00823FCC">
        <w:rPr>
          <w:i/>
        </w:rPr>
        <w:t>Chondrostoma nasus</w:t>
      </w:r>
      <w:r w:rsidRPr="00721404">
        <w:t xml:space="preserve">) </w:t>
      </w:r>
      <w:r w:rsidR="001F53C6">
        <w:t>ist</w:t>
      </w:r>
      <w:r w:rsidRPr="00721404">
        <w:t xml:space="preserve"> Fisch des Jahres 20</w:t>
      </w:r>
      <w:r>
        <w:t>20</w:t>
      </w:r>
      <w:r w:rsidRPr="00721404">
        <w:t xml:space="preserve">. </w:t>
      </w:r>
      <w:r w:rsidR="00C42877">
        <w:t xml:space="preserve">Anders als Forelle, Stichling oder Aal ist die Fischart Nase in der Öffentlichkeit weitgehend unbekannt.  </w:t>
      </w:r>
      <w:r w:rsidRPr="00721404">
        <w:t>Mit der Wahl dieser in Deutschland</w:t>
      </w:r>
      <w:r>
        <w:t xml:space="preserve"> regional</w:t>
      </w:r>
      <w:r w:rsidRPr="00721404">
        <w:t xml:space="preserve"> </w:t>
      </w:r>
      <w:r>
        <w:t>stark</w:t>
      </w:r>
      <w:r w:rsidRPr="00721404">
        <w:t xml:space="preserve"> </w:t>
      </w:r>
      <w:r>
        <w:t>gefährde</w:t>
      </w:r>
      <w:r w:rsidRPr="00721404">
        <w:t>ten</w:t>
      </w:r>
      <w:r>
        <w:t xml:space="preserve"> und lokal bereits verschwundenen</w:t>
      </w:r>
      <w:r w:rsidRPr="00721404">
        <w:t xml:space="preserve"> Fischart machen der Deutsche Angelfischerverband (DAFV), das Bundesamt für Naturschutz (BfN) und der Verband Deutscher Sporttaucher (VDST) </w:t>
      </w:r>
      <w:r>
        <w:t xml:space="preserve">auf eine </w:t>
      </w:r>
      <w:r w:rsidRPr="00B52829">
        <w:lastRenderedPageBreak/>
        <w:t>bedrohte</w:t>
      </w:r>
      <w:r>
        <w:t xml:space="preserve"> Fischart aufmerksam</w:t>
      </w:r>
      <w:r w:rsidR="00F41FC3">
        <w:t xml:space="preserve">, die für Flüsse mit kiesigem bis </w:t>
      </w:r>
      <w:r w:rsidR="00414C5B">
        <w:t xml:space="preserve">felsigem </w:t>
      </w:r>
      <w:r w:rsidR="00F41FC3">
        <w:t xml:space="preserve">Untergrund </w:t>
      </w:r>
      <w:r w:rsidR="00414C5B">
        <w:t xml:space="preserve">in </w:t>
      </w:r>
      <w:r w:rsidR="00F41FC3">
        <w:t>der sogenannten Äschen- und Barbenregion typisch ist</w:t>
      </w:r>
      <w:r>
        <w:t>.</w:t>
      </w:r>
    </w:p>
    <w:p w14:paraId="03E6F64C" w14:textId="76E51D96" w:rsidR="00C42877" w:rsidRDefault="00C42877" w:rsidP="007152A4"/>
    <w:p w14:paraId="2B4BF100" w14:textId="286167CB" w:rsidR="007152A4" w:rsidRDefault="00C42877" w:rsidP="007152A4">
      <w:r>
        <w:t xml:space="preserve">Die Nase hat ihren Namen von dem nasenähnlich geformten Aufsatz auf ihrer Oberlippe, eine Anpassung an ihre Lebensweise. Sie ist ein Friedfisch, ernährt sich von Algen, die sie von Steinen und Kiesbetten abweidet. So wie Schnecken die Glasscheiben im Aquarium putzen, so hält die Nase glatte Oberflächen im Gewässer algenfrei. Sie war noch </w:t>
      </w:r>
      <w:r w:rsidR="007152A4">
        <w:t xml:space="preserve">in der ersten Hälfte des </w:t>
      </w:r>
      <w:r w:rsidR="004906A3">
        <w:t>20.</w:t>
      </w:r>
      <w:r w:rsidR="007152A4">
        <w:t xml:space="preserve"> Jahrhunderts ein </w:t>
      </w:r>
      <w:r w:rsidR="007152A4" w:rsidRPr="00801953">
        <w:t>Fisch</w:t>
      </w:r>
      <w:r w:rsidR="007152A4">
        <w:t>, der in schnell fließenden Gewässern sehr häufig vorkam, und</w:t>
      </w:r>
      <w:r w:rsidR="007152A4" w:rsidRPr="00107A97">
        <w:t xml:space="preserve"> </w:t>
      </w:r>
      <w:r w:rsidR="007152A4">
        <w:t xml:space="preserve">auch „Brotfisch“ der Berufsfischer an der Donau genannt wurde. Heute sind Schwärme von hundert Fischen bereits eine Seltenheit. Weil die Laichhabitate entweder nicht mehr funktionsfähig sind oder aufgrund von Querbauwerken nicht mehr erreicht werden können, </w:t>
      </w:r>
      <w:r w:rsidR="00414C5B">
        <w:t xml:space="preserve">kann </w:t>
      </w:r>
      <w:r w:rsidR="007152A4">
        <w:t xml:space="preserve">in </w:t>
      </w:r>
      <w:r w:rsidR="00414C5B">
        <w:t xml:space="preserve">geeigneten </w:t>
      </w:r>
      <w:r w:rsidR="007152A4">
        <w:t xml:space="preserve">Gewässern </w:t>
      </w:r>
      <w:r w:rsidR="00414C5B">
        <w:t xml:space="preserve">der </w:t>
      </w:r>
      <w:r w:rsidR="007152A4" w:rsidRPr="001902F3">
        <w:t>Besatz mit</w:t>
      </w:r>
      <w:r w:rsidR="007152A4">
        <w:t xml:space="preserve"> gezüchteten Jungtieren </w:t>
      </w:r>
      <w:r w:rsidR="00414C5B">
        <w:t>sinnvoll sein</w:t>
      </w:r>
      <w:r w:rsidR="007152A4">
        <w:t xml:space="preserve">. Auch auf Verschmutzungen der Gewässer durch Schadstoffe sowie übermäßige Feinsedimenteinträge reagieren Nasen empfindlich. </w:t>
      </w:r>
    </w:p>
    <w:p w14:paraId="1D44CE1C" w14:textId="0AC6E880" w:rsidR="00C42877" w:rsidRDefault="00C42877" w:rsidP="007152A4"/>
    <w:p w14:paraId="1A89D782" w14:textId="77777777" w:rsidR="00DD6DB4" w:rsidRDefault="00DD6DB4" w:rsidP="00DD6DB4">
      <w:r>
        <w:t xml:space="preserve">„Nasen gehören wie auch die Barben zu den Karpfenfischen. Beim Abweiden der Algen von Steinen und Kies lagern sie den Gewässergrund um und verhindern damit die Bildung von Faulschlamm. Kiesbetten dienen vielen Fischarten, den Nasen und Barben aber auch den Salmoniden wie dem Lachs als Laichbetten. Nasen haben somit eine wichtige Funktion in unseren Fließgewässern. Ohne geeignete Laichhabitate können Fische nicht ablaichen und sich nicht vermehren. Für die Vermehrung der vielen Kieslaicher unter den Fischen ist ein guter Bestand an Nasen eine wichtige Voraussetzung,“ so </w:t>
      </w:r>
      <w:r w:rsidRPr="00DD6DB4">
        <w:rPr>
          <w:b/>
        </w:rPr>
        <w:t>Dr. Christel Happach-Kasan, Präsidentin des Deutschen Angelfischerverbandes</w:t>
      </w:r>
      <w:r>
        <w:t xml:space="preserve">. </w:t>
      </w:r>
    </w:p>
    <w:p w14:paraId="0BD236B8" w14:textId="77777777" w:rsidR="00DD6DB4" w:rsidRDefault="00DD6DB4" w:rsidP="007152A4"/>
    <w:p w14:paraId="5891A6EE" w14:textId="3BD79C21" w:rsidR="00C42877" w:rsidRDefault="007152A4" w:rsidP="007152A4">
      <w:r>
        <w:t>„</w:t>
      </w:r>
      <w:r w:rsidRPr="00345733">
        <w:t xml:space="preserve">Um den Schutz der Nase zu verbessern, müssen Wanderhindernisse in den Flüssen abgebaut oder passierbar gemacht werden und </w:t>
      </w:r>
      <w:r>
        <w:t>naturnahe Ufer, Kies- und Schotterbänke</w:t>
      </w:r>
      <w:r w:rsidRPr="00345733">
        <w:t xml:space="preserve"> wiederherg</w:t>
      </w:r>
      <w:r>
        <w:t xml:space="preserve">estellt werden. </w:t>
      </w:r>
      <w:r w:rsidR="00F41FC3">
        <w:t xml:space="preserve">Dies fordert auch die Europäische Wasserrahmenrichtlinie für unsere Flüsse. </w:t>
      </w:r>
      <w:r w:rsidR="00AE49EF">
        <w:t>N</w:t>
      </w:r>
      <w:r>
        <w:t>ur wenn die</w:t>
      </w:r>
      <w:r w:rsidRPr="00345733">
        <w:t xml:space="preserve"> ganze </w:t>
      </w:r>
      <w:r>
        <w:t xml:space="preserve">Vielfalt von </w:t>
      </w:r>
      <w:r w:rsidRPr="002A553A">
        <w:t>Struktur</w:t>
      </w:r>
      <w:r>
        <w:t>en</w:t>
      </w:r>
      <w:r w:rsidRPr="002A553A">
        <w:t xml:space="preserve"> und </w:t>
      </w:r>
      <w:r>
        <w:t>Lebensräumen vorhanden und erreichbar ist</w:t>
      </w:r>
      <w:r w:rsidRPr="00345733">
        <w:t>, können sich die Fischbestände – nicht nur</w:t>
      </w:r>
      <w:r>
        <w:t xml:space="preserve"> die</w:t>
      </w:r>
      <w:r w:rsidRPr="00345733">
        <w:t xml:space="preserve"> der Nase </w:t>
      </w:r>
      <w:r w:rsidR="004906A3" w:rsidRPr="00345733">
        <w:t>–</w:t>
      </w:r>
      <w:r w:rsidRPr="00345733">
        <w:t xml:space="preserve"> langfristig </w:t>
      </w:r>
      <w:r>
        <w:t xml:space="preserve">wieder </w:t>
      </w:r>
      <w:r w:rsidRPr="00345733">
        <w:t>erholen</w:t>
      </w:r>
      <w:r>
        <w:t>.</w:t>
      </w:r>
      <w:r w:rsidRPr="0079352A">
        <w:t xml:space="preserve"> </w:t>
      </w:r>
      <w:r>
        <w:t>Die Nase steht daher stellvertretend für die gesamte Fischartengemeinschaft</w:t>
      </w:r>
      <w:r w:rsidRPr="00345733">
        <w:t xml:space="preserve">“, erläutert </w:t>
      </w:r>
      <w:r w:rsidRPr="00DD6DB4">
        <w:rPr>
          <w:b/>
        </w:rPr>
        <w:t>Prof. Dr. Beate Jessel, Präsidentin des Bundesamts für Naturschutz</w:t>
      </w:r>
      <w:r w:rsidRPr="00345733">
        <w:t xml:space="preserve">. </w:t>
      </w:r>
    </w:p>
    <w:p w14:paraId="753F5888" w14:textId="77777777" w:rsidR="00C42877" w:rsidRDefault="00C42877" w:rsidP="007152A4"/>
    <w:p w14:paraId="5B4AF7BE" w14:textId="36EE877D" w:rsidR="007152A4" w:rsidRDefault="007152A4" w:rsidP="007152A4">
      <w:r w:rsidRPr="00095BA5">
        <w:t>Zahlreiche Studien belegen, dass die Verbauung von Gewässern die wichtigste Ursache für den Rückgang der Nasenpopulationen ist. Die Schwärme erreichen keine geeigneten Laichplätze, sodass sie sich nicht mehr fortpflanzen und die Populationen überaltern.</w:t>
      </w:r>
      <w:r w:rsidR="004906A3">
        <w:t xml:space="preserve"> </w:t>
      </w:r>
      <w:r>
        <w:t xml:space="preserve">Angesichts der regional starken Bedrohung ist </w:t>
      </w:r>
      <w:r w:rsidRPr="00551879">
        <w:t xml:space="preserve">es </w:t>
      </w:r>
      <w:r>
        <w:t>dringend erforderlich</w:t>
      </w:r>
      <w:r w:rsidRPr="00551879">
        <w:t xml:space="preserve">, die </w:t>
      </w:r>
      <w:r>
        <w:t xml:space="preserve">Forderungen der EU-Wasserrahmenrichtlinie </w:t>
      </w:r>
      <w:r w:rsidRPr="00551879">
        <w:t xml:space="preserve">weiter </w:t>
      </w:r>
      <w:r w:rsidR="00F41FC3">
        <w:t xml:space="preserve">zügig </w:t>
      </w:r>
      <w:r w:rsidRPr="00551879">
        <w:t>in Maßnahmen umzusetzen und die Gewässer wieder durchgängig zu machen</w:t>
      </w:r>
      <w:r>
        <w:t xml:space="preserve"> und natürlicher zu gestalten</w:t>
      </w:r>
      <w:r w:rsidRPr="00551879">
        <w:t>.</w:t>
      </w:r>
      <w:r>
        <w:t xml:space="preserve"> </w:t>
      </w:r>
    </w:p>
    <w:p w14:paraId="660F1B46" w14:textId="77777777" w:rsidR="007152A4" w:rsidRDefault="007152A4" w:rsidP="007152A4">
      <w:r>
        <w:t xml:space="preserve">Dass dies Erfolg haben kann und Nasenpopulationen sich erholen, zeigen die wenigen Beispiele, in denen ein Rückbau von Wehren stattgefunden </w:t>
      </w:r>
      <w:r w:rsidRPr="00095BA5">
        <w:t>und sich dadurch die Bestände wieder deutlich erholt haben. Die Nase kann daher als ein guter Indikator für den Erfolg von Renaturierungsmaßnahmen angesehen werden.</w:t>
      </w:r>
      <w:r>
        <w:t xml:space="preserve">  </w:t>
      </w:r>
    </w:p>
    <w:p w14:paraId="6C9631CE" w14:textId="77777777" w:rsidR="007152A4" w:rsidRPr="007152A4" w:rsidRDefault="007152A4" w:rsidP="007152A4"/>
    <w:p w14:paraId="4BB4B4C0" w14:textId="77777777" w:rsidR="00F517E5" w:rsidRDefault="00F517E5">
      <w:pPr>
        <w:spacing w:before="0" w:after="0"/>
        <w:rPr>
          <w:b/>
          <w:sz w:val="20"/>
          <w:szCs w:val="20"/>
        </w:rPr>
      </w:pPr>
      <w:r>
        <w:rPr>
          <w:b/>
          <w:sz w:val="20"/>
          <w:szCs w:val="20"/>
        </w:rPr>
        <w:br w:type="page"/>
      </w:r>
    </w:p>
    <w:p w14:paraId="5901A2D2" w14:textId="6A0B39C9" w:rsidR="007152A4" w:rsidRPr="007152A4" w:rsidRDefault="007152A4" w:rsidP="007152A4">
      <w:pPr>
        <w:rPr>
          <w:b/>
          <w:sz w:val="20"/>
          <w:szCs w:val="20"/>
        </w:rPr>
      </w:pPr>
      <w:r w:rsidRPr="007152A4">
        <w:rPr>
          <w:b/>
          <w:sz w:val="20"/>
          <w:szCs w:val="20"/>
        </w:rPr>
        <w:lastRenderedPageBreak/>
        <w:t>Hintergrund</w:t>
      </w:r>
    </w:p>
    <w:p w14:paraId="2ED03D37" w14:textId="3CFDBBD7" w:rsidR="007152A4" w:rsidRPr="007152A4" w:rsidRDefault="007152A4" w:rsidP="007152A4">
      <w:pPr>
        <w:rPr>
          <w:sz w:val="20"/>
          <w:szCs w:val="20"/>
        </w:rPr>
      </w:pPr>
      <w:r w:rsidRPr="007152A4">
        <w:rPr>
          <w:sz w:val="20"/>
          <w:szCs w:val="20"/>
        </w:rPr>
        <w:t xml:space="preserve">Die Nase kommt in Mitteleuropa nördlich der Alpen bis nach Osteuropa vor. Sie ist eine zu den karpfenartigen Fischen (Cyprinidae) gehörende Art, die in der Barben- und Äschenregion großer Ströme wie der Donau oder dem Rhein vorkommt. Sie wird bis zu 50 cm groß, kann Gewichte bis 2000 g erreichen, bleibt aber im Normalfall deutlich kleiner. </w:t>
      </w:r>
      <w:r w:rsidR="00FA73BD">
        <w:rPr>
          <w:sz w:val="20"/>
          <w:szCs w:val="20"/>
        </w:rPr>
        <w:t>Mit dem scharfkantigen Unterkiefer weiden die Nasen Algen vom Bodensubstrat ab und nehmen bodenlebende Kleintiere wie Insektenlarven oder Krebstierchen auf.</w:t>
      </w:r>
      <w:bookmarkStart w:id="0" w:name="_GoBack"/>
      <w:bookmarkEnd w:id="0"/>
      <w:r w:rsidRPr="007152A4">
        <w:rPr>
          <w:sz w:val="20"/>
          <w:szCs w:val="20"/>
        </w:rPr>
        <w:t xml:space="preserve"> Das Schuppenkleid ist silbrig, am Rücken etwas dunkler und bäuchlings heller gefärbt. Typisch ist das Aufblitzen des silbrigen Schuppenkleids bei der Nahrungsaufnahme, wenn sich die Nase seitlich wegdreht, um die Algen abzuziehen. Nasen leben natürlicherweise in Schwärmen von mehreren hundert Exemplaren.</w:t>
      </w:r>
    </w:p>
    <w:p w14:paraId="05C9222D" w14:textId="77777777" w:rsidR="007152A4" w:rsidRPr="007152A4" w:rsidRDefault="007152A4" w:rsidP="007152A4">
      <w:pPr>
        <w:rPr>
          <w:sz w:val="20"/>
          <w:szCs w:val="20"/>
        </w:rPr>
      </w:pPr>
      <w:r w:rsidRPr="007152A4">
        <w:rPr>
          <w:sz w:val="20"/>
          <w:szCs w:val="20"/>
        </w:rPr>
        <w:t>Nasen laichen im Frühjahr von März bis Mai und unternehmen dabei Wanderungen von mehreren hundert Kilometern in den Fließgewässern. Laichplätze sind flach überströmte Bereiche in kleineren Seitenbächen. Hier werden 20.000 bis 100.000 ca. 1,5 mm große Eier/Weibchen in vorher geschlagene Laichgruben abgelegt. Die Larven leben zunächst im Kieslückensystem und ziehen dann als Planktonfresser an ruhigere Gewässerstellen. Das Schlagen der Laichgruben in den flachen Gewässern ist oftmals als deutliches, lautes Plätschern zu hören, vor allem dort, wo noch hunderte Nasen gleichzeitig laichen.</w:t>
      </w:r>
    </w:p>
    <w:p w14:paraId="1030DEDC" w14:textId="77777777" w:rsidR="007152A4" w:rsidRPr="007152A4" w:rsidRDefault="007152A4" w:rsidP="007152A4">
      <w:pPr>
        <w:rPr>
          <w:sz w:val="20"/>
          <w:szCs w:val="20"/>
        </w:rPr>
      </w:pPr>
    </w:p>
    <w:p w14:paraId="39A24AAF" w14:textId="07CB313B" w:rsidR="007152A4" w:rsidRPr="007152A4" w:rsidRDefault="007152A4" w:rsidP="007152A4">
      <w:pPr>
        <w:rPr>
          <w:b/>
          <w:sz w:val="20"/>
          <w:szCs w:val="20"/>
        </w:rPr>
      </w:pPr>
      <w:r>
        <w:rPr>
          <w:b/>
          <w:sz w:val="20"/>
          <w:szCs w:val="20"/>
        </w:rPr>
        <w:t>Foto</w:t>
      </w:r>
    </w:p>
    <w:p w14:paraId="2217FDA8" w14:textId="02BCD1CF" w:rsidR="007152A4" w:rsidRPr="007152A4" w:rsidRDefault="007152A4" w:rsidP="007152A4">
      <w:pPr>
        <w:rPr>
          <w:sz w:val="20"/>
          <w:szCs w:val="20"/>
        </w:rPr>
      </w:pPr>
      <w:r w:rsidRPr="007152A4">
        <w:rPr>
          <w:sz w:val="20"/>
          <w:szCs w:val="20"/>
        </w:rPr>
        <w:t>D</w:t>
      </w:r>
      <w:r w:rsidR="00196FA2">
        <w:rPr>
          <w:sz w:val="20"/>
          <w:szCs w:val="20"/>
        </w:rPr>
        <w:t>ie</w:t>
      </w:r>
      <w:r w:rsidRPr="007152A4">
        <w:rPr>
          <w:sz w:val="20"/>
          <w:szCs w:val="20"/>
        </w:rPr>
        <w:t xml:space="preserve"> Foto</w:t>
      </w:r>
      <w:r w:rsidR="00196FA2">
        <w:rPr>
          <w:sz w:val="20"/>
          <w:szCs w:val="20"/>
        </w:rPr>
        <w:t>s</w:t>
      </w:r>
      <w:r w:rsidRPr="007152A4">
        <w:rPr>
          <w:sz w:val="20"/>
          <w:szCs w:val="20"/>
        </w:rPr>
        <w:t xml:space="preserve"> d</w:t>
      </w:r>
      <w:r w:rsidR="00196FA2">
        <w:rPr>
          <w:sz w:val="20"/>
          <w:szCs w:val="20"/>
        </w:rPr>
        <w:t>ürfen</w:t>
      </w:r>
      <w:r w:rsidRPr="007152A4">
        <w:rPr>
          <w:sz w:val="20"/>
          <w:szCs w:val="20"/>
        </w:rPr>
        <w:t xml:space="preserve"> unter Nennung des Bildautors (© Rainer Kühnis) und nur im Zusammenhang mit der Pressemitteilung zum Fisch des Jahres honorarfrei verwendet werden.</w:t>
      </w:r>
    </w:p>
    <w:p w14:paraId="592AFF12" w14:textId="77777777" w:rsidR="007152A4" w:rsidRPr="00817058" w:rsidRDefault="007152A4" w:rsidP="007152A4">
      <w:pPr>
        <w:pStyle w:val="Agenturkennung"/>
        <w:ind w:left="-567"/>
        <w:rPr>
          <w:u w:val="none"/>
        </w:rPr>
      </w:pPr>
    </w:p>
    <w:p w14:paraId="61884CF9" w14:textId="77777777" w:rsidR="007152A4" w:rsidRPr="004B31DE" w:rsidRDefault="007152A4" w:rsidP="007152A4">
      <w:pPr>
        <w:pStyle w:val="PMFlietext"/>
        <w:rPr>
          <w:b/>
          <w:sz w:val="20"/>
          <w:szCs w:val="20"/>
        </w:rPr>
      </w:pPr>
      <w:r w:rsidRPr="004B31DE">
        <w:rPr>
          <w:b/>
          <w:sz w:val="20"/>
          <w:szCs w:val="20"/>
        </w:rPr>
        <w:t>Weitere Informationen erhalten Sie:</w:t>
      </w:r>
    </w:p>
    <w:tbl>
      <w:tblPr>
        <w:tblStyle w:val="Tabellenraster"/>
        <w:tblW w:w="0" w:type="auto"/>
        <w:tblInd w:w="0" w:type="dxa"/>
        <w:tblLook w:val="04A0" w:firstRow="1" w:lastRow="0" w:firstColumn="1" w:lastColumn="0" w:noHBand="0" w:noVBand="1"/>
      </w:tblPr>
      <w:tblGrid>
        <w:gridCol w:w="4531"/>
        <w:gridCol w:w="4531"/>
      </w:tblGrid>
      <w:tr w:rsidR="007152A4" w14:paraId="528CB096" w14:textId="77777777" w:rsidTr="007152A4">
        <w:trPr>
          <w:cnfStyle w:val="100000000000" w:firstRow="1" w:lastRow="0" w:firstColumn="0" w:lastColumn="0" w:oddVBand="0" w:evenVBand="0" w:oddHBand="0" w:evenHBand="0" w:firstRowFirstColumn="0" w:firstRowLastColumn="0" w:lastRowFirstColumn="0" w:lastRowLastColumn="0"/>
        </w:trPr>
        <w:tc>
          <w:tcPr>
            <w:tcW w:w="46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4FDDAD4" w14:textId="77777777" w:rsidR="007152A4" w:rsidRDefault="007152A4" w:rsidP="007152A4">
            <w:pPr>
              <w:pStyle w:val="PMFlietext"/>
              <w:rPr>
                <w:szCs w:val="20"/>
              </w:rPr>
            </w:pPr>
            <w:r w:rsidRPr="00CF5DCA">
              <w:rPr>
                <w:b/>
                <w:szCs w:val="20"/>
              </w:rPr>
              <w:t>Deutscher Angelfischerverband e.V</w:t>
            </w:r>
            <w:r>
              <w:rPr>
                <w:b/>
                <w:szCs w:val="20"/>
              </w:rPr>
              <w:t>.</w:t>
            </w:r>
            <w:r>
              <w:rPr>
                <w:szCs w:val="20"/>
              </w:rPr>
              <w:br/>
              <w:t>www.dafv.de</w:t>
            </w:r>
          </w:p>
        </w:tc>
        <w:tc>
          <w:tcPr>
            <w:tcW w:w="46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9C0BFD8" w14:textId="77777777" w:rsidR="007152A4" w:rsidRDefault="007152A4" w:rsidP="007152A4">
            <w:pPr>
              <w:pStyle w:val="PMFlietext"/>
              <w:rPr>
                <w:szCs w:val="20"/>
              </w:rPr>
            </w:pPr>
            <w:r w:rsidRPr="00CF5DCA">
              <w:rPr>
                <w:b/>
                <w:szCs w:val="20"/>
              </w:rPr>
              <w:t>Bundesamt für Naturschutz</w:t>
            </w:r>
            <w:r>
              <w:rPr>
                <w:szCs w:val="20"/>
              </w:rPr>
              <w:br/>
              <w:t>www.bfn.de</w:t>
            </w:r>
          </w:p>
        </w:tc>
      </w:tr>
      <w:tr w:rsidR="007152A4" w14:paraId="2B07F5CE" w14:textId="77777777" w:rsidTr="007152A4">
        <w:tc>
          <w:tcPr>
            <w:tcW w:w="4606" w:type="dxa"/>
            <w:shd w:val="clear" w:color="auto" w:fill="auto"/>
          </w:tcPr>
          <w:p w14:paraId="7A5F52A4" w14:textId="77777777" w:rsidR="007152A4" w:rsidRDefault="007152A4" w:rsidP="007152A4">
            <w:pPr>
              <w:pStyle w:val="PMFlietext"/>
              <w:rPr>
                <w:szCs w:val="20"/>
              </w:rPr>
            </w:pPr>
            <w:r>
              <w:rPr>
                <w:szCs w:val="20"/>
              </w:rPr>
              <w:t>Hauptgeschäftsstelle Berlin</w:t>
            </w:r>
          </w:p>
        </w:tc>
        <w:tc>
          <w:tcPr>
            <w:tcW w:w="4606" w:type="dxa"/>
            <w:shd w:val="clear" w:color="auto" w:fill="auto"/>
          </w:tcPr>
          <w:p w14:paraId="35F249DA" w14:textId="77777777" w:rsidR="007152A4" w:rsidRDefault="007152A4" w:rsidP="007152A4">
            <w:pPr>
              <w:pStyle w:val="PMFlietext"/>
              <w:rPr>
                <w:szCs w:val="20"/>
              </w:rPr>
            </w:pPr>
            <w:r>
              <w:rPr>
                <w:szCs w:val="20"/>
              </w:rPr>
              <w:t>Referat Presse- und Öffentlichkeitsarbeit</w:t>
            </w:r>
          </w:p>
        </w:tc>
      </w:tr>
      <w:tr w:rsidR="007152A4" w14:paraId="2C1ADF1B" w14:textId="77777777" w:rsidTr="007152A4">
        <w:tc>
          <w:tcPr>
            <w:tcW w:w="4606" w:type="dxa"/>
            <w:shd w:val="clear" w:color="auto" w:fill="auto"/>
          </w:tcPr>
          <w:p w14:paraId="6B6DAFDB" w14:textId="77777777" w:rsidR="007152A4" w:rsidRDefault="007152A4" w:rsidP="007152A4">
            <w:pPr>
              <w:pStyle w:val="PMFlietext"/>
              <w:rPr>
                <w:szCs w:val="20"/>
              </w:rPr>
            </w:pPr>
            <w:r w:rsidRPr="00F20B23">
              <w:rPr>
                <w:szCs w:val="20"/>
              </w:rPr>
              <w:t>Reinhardtstraße 14, 10117 Berlin</w:t>
            </w:r>
          </w:p>
        </w:tc>
        <w:tc>
          <w:tcPr>
            <w:tcW w:w="4606" w:type="dxa"/>
            <w:shd w:val="clear" w:color="auto" w:fill="auto"/>
          </w:tcPr>
          <w:p w14:paraId="6A006475" w14:textId="77777777" w:rsidR="007152A4" w:rsidRDefault="007152A4" w:rsidP="007152A4">
            <w:pPr>
              <w:pStyle w:val="PMFlietext"/>
              <w:rPr>
                <w:szCs w:val="20"/>
              </w:rPr>
            </w:pPr>
            <w:r>
              <w:rPr>
                <w:szCs w:val="20"/>
              </w:rPr>
              <w:t>Konstantinstr. 110, 53179 Bonn</w:t>
            </w:r>
          </w:p>
        </w:tc>
      </w:tr>
      <w:tr w:rsidR="007152A4" w14:paraId="7DD9F99F" w14:textId="77777777" w:rsidTr="007152A4">
        <w:tc>
          <w:tcPr>
            <w:tcW w:w="4606" w:type="dxa"/>
            <w:shd w:val="clear" w:color="auto" w:fill="auto"/>
          </w:tcPr>
          <w:p w14:paraId="1DEDD94A" w14:textId="77777777" w:rsidR="007152A4" w:rsidRDefault="007152A4" w:rsidP="007152A4">
            <w:pPr>
              <w:pStyle w:val="PMFlietext"/>
              <w:rPr>
                <w:szCs w:val="20"/>
              </w:rPr>
            </w:pPr>
            <w:r>
              <w:rPr>
                <w:szCs w:val="20"/>
              </w:rPr>
              <w:t>Tel.: 030/97104379, Fax: 030/97104389</w:t>
            </w:r>
          </w:p>
        </w:tc>
        <w:tc>
          <w:tcPr>
            <w:tcW w:w="4606" w:type="dxa"/>
            <w:shd w:val="clear" w:color="auto" w:fill="auto"/>
          </w:tcPr>
          <w:p w14:paraId="48B5B47D" w14:textId="77777777" w:rsidR="007152A4" w:rsidRDefault="007152A4" w:rsidP="007152A4">
            <w:pPr>
              <w:pStyle w:val="PMFlietext"/>
              <w:rPr>
                <w:szCs w:val="20"/>
              </w:rPr>
            </w:pPr>
            <w:r w:rsidRPr="00CF5DCA">
              <w:rPr>
                <w:szCs w:val="20"/>
              </w:rPr>
              <w:t>Tel</w:t>
            </w:r>
            <w:r>
              <w:rPr>
                <w:szCs w:val="20"/>
              </w:rPr>
              <w:t>.</w:t>
            </w:r>
            <w:r w:rsidRPr="00CF5DCA">
              <w:rPr>
                <w:szCs w:val="20"/>
              </w:rPr>
              <w:t>: 0228/8491-4444</w:t>
            </w:r>
            <w:r>
              <w:rPr>
                <w:szCs w:val="20"/>
              </w:rPr>
              <w:t>, Fax: 0228/8491-1039</w:t>
            </w:r>
          </w:p>
        </w:tc>
      </w:tr>
      <w:tr w:rsidR="007152A4" w:rsidRPr="0004319B" w14:paraId="16698ABD" w14:textId="77777777" w:rsidTr="007152A4">
        <w:tc>
          <w:tcPr>
            <w:tcW w:w="4606" w:type="dxa"/>
            <w:shd w:val="clear" w:color="auto" w:fill="auto"/>
          </w:tcPr>
          <w:p w14:paraId="2E4A3D47" w14:textId="77777777" w:rsidR="007152A4" w:rsidRPr="0004319B" w:rsidRDefault="007152A4" w:rsidP="007152A4">
            <w:pPr>
              <w:pStyle w:val="PMFlietext"/>
              <w:rPr>
                <w:szCs w:val="20"/>
                <w:lang w:val="it-IT"/>
              </w:rPr>
            </w:pPr>
            <w:r w:rsidRPr="0004319B">
              <w:rPr>
                <w:szCs w:val="20"/>
                <w:lang w:val="it-IT"/>
              </w:rPr>
              <w:t>E-Mail: info@dafv.de</w:t>
            </w:r>
          </w:p>
        </w:tc>
        <w:tc>
          <w:tcPr>
            <w:tcW w:w="4606" w:type="dxa"/>
            <w:shd w:val="clear" w:color="auto" w:fill="auto"/>
          </w:tcPr>
          <w:p w14:paraId="711D91A6" w14:textId="77777777" w:rsidR="007152A4" w:rsidRPr="0004319B" w:rsidRDefault="007152A4" w:rsidP="007152A4">
            <w:pPr>
              <w:pStyle w:val="PMFlietext"/>
              <w:rPr>
                <w:szCs w:val="20"/>
                <w:lang w:val="it-IT"/>
              </w:rPr>
            </w:pPr>
            <w:r w:rsidRPr="0004319B">
              <w:rPr>
                <w:szCs w:val="20"/>
                <w:lang w:val="it-IT"/>
              </w:rPr>
              <w:t xml:space="preserve">E-Mail: info@bfn.de; </w:t>
            </w:r>
            <w:r>
              <w:rPr>
                <w:szCs w:val="20"/>
                <w:lang w:val="it-IT"/>
              </w:rPr>
              <w:t>p</w:t>
            </w:r>
            <w:r w:rsidRPr="0004319B">
              <w:rPr>
                <w:szCs w:val="20"/>
                <w:lang w:val="it-IT"/>
              </w:rPr>
              <w:t>resse@bfn.de</w:t>
            </w:r>
          </w:p>
        </w:tc>
      </w:tr>
    </w:tbl>
    <w:p w14:paraId="474C72ED" w14:textId="77777777" w:rsidR="00F071AE" w:rsidRPr="00326925" w:rsidRDefault="00F071AE" w:rsidP="00F071AE">
      <w:pPr>
        <w:pStyle w:val="PMFlietext"/>
        <w:ind w:left="-567"/>
        <w:jc w:val="both"/>
        <w:rPr>
          <w:color w:val="000000" w:themeColor="text1"/>
          <w:sz w:val="20"/>
          <w:szCs w:val="20"/>
        </w:rPr>
      </w:pPr>
    </w:p>
    <w:sectPr w:rsidR="00F071AE" w:rsidRPr="00326925" w:rsidSect="00001490">
      <w:headerReference w:type="even" r:id="rId12"/>
      <w:headerReference w:type="default" r:id="rId13"/>
      <w:headerReference w:type="first" r:id="rId14"/>
      <w:footerReference w:type="first" r:id="rId15"/>
      <w:pgSz w:w="11906" w:h="16838"/>
      <w:pgMar w:top="1417" w:right="1417" w:bottom="1134" w:left="1417" w:header="720" w:footer="45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12DD2" w14:textId="77777777" w:rsidR="008B28EB" w:rsidRDefault="008B28EB">
      <w:r>
        <w:separator/>
      </w:r>
    </w:p>
  </w:endnote>
  <w:endnote w:type="continuationSeparator" w:id="0">
    <w:p w14:paraId="7C3C1B8F" w14:textId="77777777" w:rsidR="008B28EB" w:rsidRDefault="008B2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Univers">
    <w:altName w:val="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FC946" w14:textId="77777777" w:rsidR="00EA57E2" w:rsidRDefault="00EA57E2" w:rsidP="00001490">
    <w:pPr>
      <w:pStyle w:val="Fuzeile"/>
      <w:tabs>
        <w:tab w:val="clear" w:pos="4536"/>
        <w:tab w:val="left" w:pos="2835"/>
        <w:tab w:val="left" w:pos="5529"/>
        <w:tab w:val="left" w:pos="6379"/>
      </w:tabs>
      <w:rPr>
        <w:rFonts w:ascii="Univers" w:hAnsi="Univers"/>
        <w:b/>
        <w:sz w:val="14"/>
      </w:rPr>
    </w:pPr>
  </w:p>
  <w:p w14:paraId="799939CC" w14:textId="77777777" w:rsidR="00EA57E2" w:rsidRPr="00823FCC" w:rsidRDefault="00EA57E2" w:rsidP="00001490">
    <w:pPr>
      <w:pStyle w:val="Fuzeile"/>
      <w:tabs>
        <w:tab w:val="clear" w:pos="4536"/>
        <w:tab w:val="left" w:pos="2835"/>
        <w:tab w:val="left" w:pos="5529"/>
        <w:tab w:val="left" w:pos="6379"/>
      </w:tabs>
      <w:rPr>
        <w:rFonts w:ascii="Univers" w:hAnsi="Univers"/>
        <w:sz w:val="16"/>
        <w:szCs w:val="16"/>
      </w:rPr>
    </w:pPr>
    <w:r w:rsidRPr="00823FCC">
      <w:rPr>
        <w:rFonts w:ascii="Univers" w:hAnsi="Univers"/>
        <w:sz w:val="16"/>
        <w:szCs w:val="16"/>
      </w:rPr>
      <w:t>Pressesprecherin</w:t>
    </w:r>
    <w:r w:rsidRPr="00823FCC">
      <w:rPr>
        <w:rFonts w:ascii="Univers" w:hAnsi="Univers"/>
        <w:sz w:val="16"/>
        <w:szCs w:val="16"/>
      </w:rPr>
      <w:tab/>
      <w:t>Bundesamt für Naturschutz</w:t>
    </w:r>
    <w:r w:rsidRPr="00823FCC">
      <w:rPr>
        <w:rFonts w:ascii="Univers" w:hAnsi="Univers"/>
        <w:sz w:val="16"/>
        <w:szCs w:val="16"/>
      </w:rPr>
      <w:tab/>
      <w:t>Telefon</w:t>
    </w:r>
    <w:r w:rsidRPr="00823FCC">
      <w:rPr>
        <w:rFonts w:ascii="Univers" w:hAnsi="Univers"/>
        <w:sz w:val="16"/>
        <w:szCs w:val="16"/>
      </w:rPr>
      <w:tab/>
      <w:t>02 28/84 91-4444</w:t>
    </w:r>
  </w:p>
  <w:p w14:paraId="064B503B" w14:textId="77777777" w:rsidR="00EA57E2" w:rsidRPr="000A69DE" w:rsidRDefault="00EA57E2" w:rsidP="00001490">
    <w:pPr>
      <w:pStyle w:val="Fuzeile"/>
      <w:tabs>
        <w:tab w:val="clear" w:pos="4536"/>
        <w:tab w:val="left" w:pos="2835"/>
        <w:tab w:val="left" w:pos="5529"/>
        <w:tab w:val="left" w:pos="6379"/>
      </w:tabs>
      <w:rPr>
        <w:rFonts w:ascii="Univers" w:hAnsi="Univers"/>
        <w:sz w:val="16"/>
      </w:rPr>
    </w:pPr>
    <w:r w:rsidRPr="00823FCC">
      <w:rPr>
        <w:rFonts w:ascii="Univers" w:hAnsi="Univers"/>
        <w:sz w:val="16"/>
        <w:szCs w:val="16"/>
      </w:rPr>
      <w:t xml:space="preserve">Ruth </w:t>
    </w:r>
    <w:r w:rsidR="00A17D9A" w:rsidRPr="00823FCC">
      <w:rPr>
        <w:rFonts w:ascii="Univers" w:hAnsi="Univers"/>
        <w:sz w:val="16"/>
        <w:szCs w:val="16"/>
      </w:rPr>
      <w:t>Birkhölzer</w:t>
    </w:r>
    <w:r w:rsidRPr="000A69DE">
      <w:rPr>
        <w:rFonts w:ascii="Univers" w:hAnsi="Univers"/>
        <w:sz w:val="16"/>
      </w:rPr>
      <w:tab/>
      <w:t>Konstantinstr. 110</w:t>
    </w:r>
    <w:r w:rsidRPr="000A69DE">
      <w:rPr>
        <w:rFonts w:ascii="Univers" w:hAnsi="Univers"/>
        <w:sz w:val="16"/>
      </w:rPr>
      <w:tab/>
      <w:t>Telefax</w:t>
    </w:r>
    <w:r w:rsidRPr="000A69DE">
      <w:rPr>
        <w:rFonts w:ascii="Univers" w:hAnsi="Univers"/>
        <w:sz w:val="16"/>
      </w:rPr>
      <w:tab/>
      <w:t>02 28/84 91-1039</w:t>
    </w:r>
  </w:p>
  <w:p w14:paraId="1251AA7F" w14:textId="77777777" w:rsidR="00EA57E2" w:rsidRPr="000A69DE" w:rsidRDefault="000A69DE" w:rsidP="00001490">
    <w:pPr>
      <w:pStyle w:val="Fuzeile"/>
      <w:tabs>
        <w:tab w:val="clear" w:pos="4536"/>
        <w:tab w:val="left" w:pos="2835"/>
        <w:tab w:val="left" w:pos="5529"/>
        <w:tab w:val="left" w:pos="6379"/>
      </w:tabs>
      <w:rPr>
        <w:rFonts w:ascii="Univers" w:hAnsi="Univers"/>
        <w:sz w:val="16"/>
      </w:rPr>
    </w:pPr>
    <w:r w:rsidRPr="000A69DE">
      <w:rPr>
        <w:rFonts w:ascii="Univers" w:hAnsi="Univers"/>
        <w:sz w:val="16"/>
      </w:rPr>
      <w:t xml:space="preserve">Stellvertreterin </w:t>
    </w:r>
    <w:r w:rsidR="00EA57E2" w:rsidRPr="000A69DE">
      <w:rPr>
        <w:rFonts w:ascii="Univers" w:hAnsi="Univers"/>
        <w:sz w:val="16"/>
      </w:rPr>
      <w:tab/>
      <w:t>53179 Bonn</w:t>
    </w:r>
    <w:r w:rsidR="00EA57E2" w:rsidRPr="000A69DE">
      <w:rPr>
        <w:rFonts w:ascii="Univers" w:hAnsi="Univers"/>
        <w:sz w:val="16"/>
      </w:rPr>
      <w:tab/>
      <w:t>E-Mail</w:t>
    </w:r>
    <w:r w:rsidR="00EA57E2" w:rsidRPr="000A69DE">
      <w:rPr>
        <w:rFonts w:ascii="Univers" w:hAnsi="Univers"/>
        <w:sz w:val="16"/>
      </w:rPr>
      <w:tab/>
      <w:t>presse@bfn.de</w:t>
    </w:r>
  </w:p>
  <w:p w14:paraId="6206936A" w14:textId="77777777" w:rsidR="00EA57E2" w:rsidRPr="005547DB" w:rsidRDefault="000A69DE" w:rsidP="00001490">
    <w:pPr>
      <w:pStyle w:val="Fuzeile"/>
      <w:tabs>
        <w:tab w:val="clear" w:pos="4536"/>
        <w:tab w:val="left" w:pos="2835"/>
        <w:tab w:val="left" w:pos="5529"/>
        <w:tab w:val="left" w:pos="6379"/>
      </w:tabs>
      <w:rPr>
        <w:lang w:val="it-IT"/>
      </w:rPr>
    </w:pPr>
    <w:r w:rsidRPr="005547DB">
      <w:rPr>
        <w:rFonts w:ascii="Univers" w:hAnsi="Univers"/>
        <w:sz w:val="16"/>
        <w:lang w:val="it-IT"/>
      </w:rPr>
      <w:t>Corinna Bertz</w:t>
    </w:r>
    <w:r w:rsidR="00EA57E2" w:rsidRPr="005547DB">
      <w:rPr>
        <w:rFonts w:ascii="Univers" w:hAnsi="Univers"/>
        <w:sz w:val="16"/>
        <w:lang w:val="it-IT"/>
      </w:rPr>
      <w:tab/>
    </w:r>
    <w:r w:rsidR="00EA57E2" w:rsidRPr="005547DB">
      <w:rPr>
        <w:rFonts w:ascii="Univers" w:hAnsi="Univers"/>
        <w:sz w:val="16"/>
        <w:lang w:val="it-IT"/>
      </w:rPr>
      <w:tab/>
      <w:t>Internet</w:t>
    </w:r>
    <w:r w:rsidR="00EA57E2" w:rsidRPr="005547DB">
      <w:rPr>
        <w:rFonts w:ascii="Univers" w:hAnsi="Univers"/>
        <w:sz w:val="16"/>
        <w:lang w:val="it-IT"/>
      </w:rPr>
      <w:tab/>
      <w:t>www.bfn.de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B5D00" w14:textId="77777777" w:rsidR="008B28EB" w:rsidRDefault="008B28EB">
      <w:r>
        <w:separator/>
      </w:r>
    </w:p>
  </w:footnote>
  <w:footnote w:type="continuationSeparator" w:id="0">
    <w:p w14:paraId="34E6ADC1" w14:textId="77777777" w:rsidR="008B28EB" w:rsidRDefault="008B2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B4FDD" w14:textId="77777777" w:rsidR="00EA57E2" w:rsidRDefault="00EA57E2">
    <w:pPr>
      <w:pStyle w:val="Kopfzeile"/>
      <w:rPr>
        <w:sz w:val="22"/>
      </w:rPr>
    </w:pPr>
    <w:r>
      <w:rPr>
        <w:sz w:val="22"/>
      </w:rPr>
      <w:t>Pressemitteilung vom xx. Juli 2004  -  Seite 2</w:t>
    </w:r>
  </w:p>
  <w:p w14:paraId="10C38B5C" w14:textId="77777777" w:rsidR="00EA57E2" w:rsidRDefault="00EA57E2">
    <w:pPr>
      <w:pStyle w:val="Kopfzeile"/>
      <w:rP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D275C" w14:textId="535E3111" w:rsidR="00EA57E2" w:rsidRDefault="00EA57E2">
    <w:pPr>
      <w:pStyle w:val="Kopfzeile"/>
      <w:rPr>
        <w:sz w:val="22"/>
      </w:rPr>
    </w:pPr>
    <w:r>
      <w:rPr>
        <w:sz w:val="22"/>
      </w:rPr>
      <w:t xml:space="preserve">Bundesamt für Naturschutz - Pressemitteilung </w:t>
    </w:r>
    <w:r w:rsidRPr="00245DC4">
      <w:rPr>
        <w:color w:val="000000" w:themeColor="text1"/>
        <w:sz w:val="22"/>
      </w:rPr>
      <w:t>vom</w:t>
    </w:r>
    <w:r w:rsidR="00EE03FE">
      <w:rPr>
        <w:color w:val="000000" w:themeColor="text1"/>
        <w:sz w:val="22"/>
      </w:rPr>
      <w:t xml:space="preserve"> </w:t>
    </w:r>
    <w:r w:rsidR="00823FCC">
      <w:rPr>
        <w:color w:val="000000" w:themeColor="text1"/>
        <w:sz w:val="22"/>
      </w:rPr>
      <w:t>05</w:t>
    </w:r>
    <w:r w:rsidRPr="004D6C7E">
      <w:rPr>
        <w:color w:val="000000" w:themeColor="text1"/>
        <w:sz w:val="22"/>
      </w:rPr>
      <w:t>.</w:t>
    </w:r>
    <w:r w:rsidR="00245DC4" w:rsidRPr="004D6C7E">
      <w:rPr>
        <w:color w:val="000000" w:themeColor="text1"/>
        <w:sz w:val="22"/>
      </w:rPr>
      <w:t>11</w:t>
    </w:r>
    <w:r w:rsidRPr="004D6C7E">
      <w:rPr>
        <w:color w:val="000000" w:themeColor="text1"/>
        <w:sz w:val="22"/>
      </w:rPr>
      <w:t>.</w:t>
    </w:r>
    <w:r w:rsidRPr="004D6C7E">
      <w:rPr>
        <w:sz w:val="22"/>
      </w:rPr>
      <w:t>201</w:t>
    </w:r>
    <w:r w:rsidR="00823FCC">
      <w:rPr>
        <w:sz w:val="22"/>
      </w:rPr>
      <w:t>9</w:t>
    </w:r>
    <w:r>
      <w:rPr>
        <w:sz w:val="22"/>
      </w:rPr>
      <w:t xml:space="preserve"> - Seite </w:t>
    </w:r>
    <w:r w:rsidR="00326E9B">
      <w:rPr>
        <w:rStyle w:val="Seitenzahl"/>
      </w:rPr>
      <w:fldChar w:fldCharType="begin"/>
    </w:r>
    <w:r>
      <w:rPr>
        <w:rStyle w:val="Seitenzahl"/>
      </w:rPr>
      <w:instrText xml:space="preserve"> PAGE </w:instrText>
    </w:r>
    <w:r w:rsidR="00326E9B">
      <w:rPr>
        <w:rStyle w:val="Seitenzahl"/>
      </w:rPr>
      <w:fldChar w:fldCharType="separate"/>
    </w:r>
    <w:r w:rsidR="00AE49EF">
      <w:rPr>
        <w:rStyle w:val="Seitenzahl"/>
        <w:noProof/>
      </w:rPr>
      <w:t>2</w:t>
    </w:r>
    <w:r w:rsidR="00326E9B">
      <w:rPr>
        <w:rStyle w:val="Seitenzahl"/>
      </w:rPr>
      <w:fldChar w:fldCharType="end"/>
    </w:r>
  </w:p>
  <w:p w14:paraId="1CABBD41" w14:textId="77777777" w:rsidR="00EA57E2" w:rsidRDefault="00EA57E2">
    <w:pPr>
      <w:pStyle w:val="Kopfzeile"/>
      <w:rPr>
        <w:sz w:val="22"/>
      </w:rPr>
    </w:pPr>
  </w:p>
  <w:p w14:paraId="03882F5F" w14:textId="77777777" w:rsidR="00EA57E2" w:rsidRDefault="00EA57E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A7CE1" w14:textId="6E0A1B66" w:rsidR="00EA57E2" w:rsidRDefault="00331883">
    <w:pPr>
      <w:pStyle w:val="Kopfzeile"/>
    </w:pPr>
    <w:r>
      <w:rPr>
        <w:noProof/>
        <w:lang w:eastAsia="de-DE"/>
      </w:rPr>
      <w:drawing>
        <wp:anchor distT="0" distB="0" distL="114300" distR="114300" simplePos="0" relativeHeight="251659776" behindDoc="0" locked="0" layoutInCell="1" allowOverlap="1" wp14:anchorId="0A43BD95" wp14:editId="659DF482">
          <wp:simplePos x="0" y="0"/>
          <wp:positionH relativeFrom="column">
            <wp:posOffset>-223520</wp:posOffset>
          </wp:positionH>
          <wp:positionV relativeFrom="paragraph">
            <wp:posOffset>425450</wp:posOffset>
          </wp:positionV>
          <wp:extent cx="2239010" cy="719455"/>
          <wp:effectExtent l="0" t="0" r="889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9010"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824" behindDoc="0" locked="0" layoutInCell="1" allowOverlap="1" wp14:anchorId="32561737" wp14:editId="14CA0275">
          <wp:simplePos x="0" y="0"/>
          <wp:positionH relativeFrom="column">
            <wp:posOffset>2481580</wp:posOffset>
          </wp:positionH>
          <wp:positionV relativeFrom="paragraph">
            <wp:posOffset>429260</wp:posOffset>
          </wp:positionV>
          <wp:extent cx="666000" cy="828000"/>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ST_blau Kopi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6000" cy="828000"/>
                  </a:xfrm>
                  <a:prstGeom prst="rect">
                    <a:avLst/>
                  </a:prstGeom>
                </pic:spPr>
              </pic:pic>
            </a:graphicData>
          </a:graphic>
          <wp14:sizeRelH relativeFrom="margin">
            <wp14:pctWidth>0</wp14:pctWidth>
          </wp14:sizeRelH>
          <wp14:sizeRelV relativeFrom="margin">
            <wp14:pctHeight>0</wp14:pctHeight>
          </wp14:sizeRelV>
        </wp:anchor>
      </w:drawing>
    </w:r>
    <w:r w:rsidR="00EA57E2">
      <w:rPr>
        <w:noProof/>
        <w:lang w:eastAsia="de-DE"/>
      </w:rPr>
      <w:drawing>
        <wp:anchor distT="0" distB="0" distL="114300" distR="114300" simplePos="0" relativeHeight="251657728" behindDoc="0" locked="0" layoutInCell="1" allowOverlap="1" wp14:anchorId="769682AB" wp14:editId="071FD741">
          <wp:simplePos x="0" y="0"/>
          <wp:positionH relativeFrom="column">
            <wp:posOffset>3807460</wp:posOffset>
          </wp:positionH>
          <wp:positionV relativeFrom="paragraph">
            <wp:posOffset>47625</wp:posOffset>
          </wp:positionV>
          <wp:extent cx="1920023" cy="1866900"/>
          <wp:effectExtent l="0" t="0" r="444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fN-2007"/>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920023" cy="18669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1CAAC9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E180E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278072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02A703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7E8783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F03A7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AA662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AA37D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44ECD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286024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BC12F73"/>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0105797"/>
    <w:multiLevelType w:val="multilevel"/>
    <w:tmpl w:val="ED847C2C"/>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15:restartNumberingAfterBreak="0">
    <w:nsid w:val="141C2176"/>
    <w:multiLevelType w:val="multilevel"/>
    <w:tmpl w:val="6F545F4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4D3293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B0243A6"/>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2AA01EC"/>
    <w:multiLevelType w:val="multilevel"/>
    <w:tmpl w:val="ED847C2C"/>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 w15:restartNumberingAfterBreak="0">
    <w:nsid w:val="23E124CC"/>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3E2433D"/>
    <w:multiLevelType w:val="multilevel"/>
    <w:tmpl w:val="7CA67006"/>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25990933"/>
    <w:multiLevelType w:val="multilevel"/>
    <w:tmpl w:val="F884A37C"/>
    <w:lvl w:ilvl="0">
      <w:start w:val="1"/>
      <w:numFmt w:val="bullet"/>
      <w:lvlText w:val="●"/>
      <w:lvlJc w:val="left"/>
      <w:pPr>
        <w:tabs>
          <w:tab w:val="num" w:pos="360"/>
        </w:tabs>
        <w:ind w:left="360" w:hanging="360"/>
      </w:pPr>
      <w:rPr>
        <w:rFonts w:ascii="Arial" w:hAnsi="Arial" w:hint="default"/>
      </w:rPr>
    </w:lvl>
    <w:lvl w:ilvl="1">
      <w:start w:val="1"/>
      <w:numFmt w:val="decimal"/>
      <w:lvlText w:val="%1.%2."/>
      <w:lvlJc w:val="left"/>
      <w:pPr>
        <w:tabs>
          <w:tab w:val="num" w:pos="1021"/>
        </w:tabs>
        <w:ind w:left="1021" w:hanging="1021"/>
      </w:pPr>
      <w:rPr>
        <w:rFonts w:hint="default"/>
      </w:rPr>
    </w:lvl>
    <w:lvl w:ilvl="2">
      <w:start w:val="1"/>
      <w:numFmt w:val="decimal"/>
      <w:pStyle w:val="berschrift3"/>
      <w:lvlText w:val="%1.%2.%3."/>
      <w:lvlJc w:val="left"/>
      <w:pPr>
        <w:tabs>
          <w:tab w:val="num" w:pos="1021"/>
        </w:tabs>
        <w:ind w:left="1021" w:hanging="1021"/>
      </w:pPr>
      <w:rPr>
        <w:rFonts w:hint="default"/>
      </w:rPr>
    </w:lvl>
    <w:lvl w:ilvl="3">
      <w:start w:val="1"/>
      <w:numFmt w:val="none"/>
      <w:pStyle w:val="berschrift4"/>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9" w15:restartNumberingAfterBreak="0">
    <w:nsid w:val="4E846540"/>
    <w:multiLevelType w:val="multilevel"/>
    <w:tmpl w:val="8EDC3B0A"/>
    <w:lvl w:ilvl="0">
      <w:start w:val="1"/>
      <w:numFmt w:val="bullet"/>
      <w:pStyle w:val="berschrift2"/>
      <w:lvlText w:val="●"/>
      <w:lvlJc w:val="left"/>
      <w:pPr>
        <w:tabs>
          <w:tab w:val="num" w:pos="360"/>
        </w:tabs>
        <w:ind w:left="360" w:hanging="360"/>
      </w:pPr>
      <w:rPr>
        <w:rFonts w:ascii="Arial" w:hAnsi="Arial" w:hint="default"/>
      </w:rPr>
    </w:lvl>
    <w:lvl w:ilvl="1">
      <w:start w:val="1"/>
      <w:numFmt w:val="bullet"/>
      <w:lvlText w:val=""/>
      <w:lvlJc w:val="left"/>
      <w:pPr>
        <w:tabs>
          <w:tab w:val="num" w:pos="1021"/>
        </w:tabs>
        <w:ind w:left="1021" w:hanging="1021"/>
      </w:pPr>
      <w:rPr>
        <w:rFonts w:ascii="Symbol" w:hAnsi="Symbol"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0" w15:restartNumberingAfterBreak="0">
    <w:nsid w:val="67A26E0F"/>
    <w:multiLevelType w:val="multilevel"/>
    <w:tmpl w:val="380A6138"/>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1" w15:restartNumberingAfterBreak="0">
    <w:nsid w:val="6E0D3804"/>
    <w:multiLevelType w:val="multilevel"/>
    <w:tmpl w:val="ED847C2C"/>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2" w15:restartNumberingAfterBreak="0">
    <w:nsid w:val="704E3534"/>
    <w:multiLevelType w:val="hybridMultilevel"/>
    <w:tmpl w:val="9868623E"/>
    <w:lvl w:ilvl="0" w:tplc="CDB63FF4">
      <w:start w:val="1"/>
      <w:numFmt w:val="bullet"/>
      <w:pStyle w:val="Liste"/>
      <w:lvlText w:val="☻"/>
      <w:lvlJc w:val="left"/>
      <w:pPr>
        <w:tabs>
          <w:tab w:val="num" w:pos="720"/>
        </w:tabs>
        <w:ind w:left="720" w:hanging="360"/>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10"/>
  </w:num>
  <w:num w:numId="7">
    <w:abstractNumId w:val="13"/>
  </w:num>
  <w:num w:numId="8">
    <w:abstractNumId w:val="1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1"/>
  </w:num>
  <w:num w:numId="16">
    <w:abstractNumId w:val="21"/>
  </w:num>
  <w:num w:numId="17">
    <w:abstractNumId w:val="22"/>
  </w:num>
  <w:num w:numId="18">
    <w:abstractNumId w:val="16"/>
  </w:num>
  <w:num w:numId="19">
    <w:abstractNumId w:val="15"/>
  </w:num>
  <w:num w:numId="20">
    <w:abstractNumId w:val="18"/>
  </w:num>
  <w:num w:numId="21">
    <w:abstractNumId w:val="18"/>
  </w:num>
  <w:num w:numId="22">
    <w:abstractNumId w:val="20"/>
  </w:num>
  <w:num w:numId="23">
    <w:abstractNumId w:val="17"/>
  </w:num>
  <w:num w:numId="24">
    <w:abstractNumId w:val="18"/>
  </w:num>
  <w:num w:numId="25">
    <w:abstractNumId w:val="18"/>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4B"/>
    <w:rsid w:val="00001490"/>
    <w:rsid w:val="0001188D"/>
    <w:rsid w:val="00011B83"/>
    <w:rsid w:val="00022510"/>
    <w:rsid w:val="00027B5D"/>
    <w:rsid w:val="00032688"/>
    <w:rsid w:val="00034EAD"/>
    <w:rsid w:val="000355A9"/>
    <w:rsid w:val="00040B12"/>
    <w:rsid w:val="00041127"/>
    <w:rsid w:val="00046C6B"/>
    <w:rsid w:val="00050CC9"/>
    <w:rsid w:val="00052F49"/>
    <w:rsid w:val="000552E6"/>
    <w:rsid w:val="00062B77"/>
    <w:rsid w:val="00074A43"/>
    <w:rsid w:val="000779FF"/>
    <w:rsid w:val="0008102A"/>
    <w:rsid w:val="000A69DE"/>
    <w:rsid w:val="000B32AE"/>
    <w:rsid w:val="000B358B"/>
    <w:rsid w:val="000C2696"/>
    <w:rsid w:val="000D0339"/>
    <w:rsid w:val="000D113D"/>
    <w:rsid w:val="000D548A"/>
    <w:rsid w:val="000D783B"/>
    <w:rsid w:val="000E57BE"/>
    <w:rsid w:val="000F378F"/>
    <w:rsid w:val="000F5FEA"/>
    <w:rsid w:val="00100811"/>
    <w:rsid w:val="001009E0"/>
    <w:rsid w:val="0010110D"/>
    <w:rsid w:val="001052B6"/>
    <w:rsid w:val="00110728"/>
    <w:rsid w:val="0011177B"/>
    <w:rsid w:val="00126BD7"/>
    <w:rsid w:val="00134BD6"/>
    <w:rsid w:val="00142697"/>
    <w:rsid w:val="001474F6"/>
    <w:rsid w:val="001479EF"/>
    <w:rsid w:val="001571A8"/>
    <w:rsid w:val="00157B0E"/>
    <w:rsid w:val="00162804"/>
    <w:rsid w:val="00164686"/>
    <w:rsid w:val="00165AC5"/>
    <w:rsid w:val="00166196"/>
    <w:rsid w:val="00166D7E"/>
    <w:rsid w:val="0017505D"/>
    <w:rsid w:val="00177C57"/>
    <w:rsid w:val="00194BD3"/>
    <w:rsid w:val="00196FA2"/>
    <w:rsid w:val="0019773B"/>
    <w:rsid w:val="001A07B1"/>
    <w:rsid w:val="001A0D62"/>
    <w:rsid w:val="001A5B77"/>
    <w:rsid w:val="001A6556"/>
    <w:rsid w:val="001B4AE6"/>
    <w:rsid w:val="001B63B5"/>
    <w:rsid w:val="001C077A"/>
    <w:rsid w:val="001C37D0"/>
    <w:rsid w:val="001D277B"/>
    <w:rsid w:val="001D395C"/>
    <w:rsid w:val="001D5F76"/>
    <w:rsid w:val="001D632C"/>
    <w:rsid w:val="001E2DC9"/>
    <w:rsid w:val="001E30E6"/>
    <w:rsid w:val="001F0281"/>
    <w:rsid w:val="001F3162"/>
    <w:rsid w:val="001F53C6"/>
    <w:rsid w:val="00203FA4"/>
    <w:rsid w:val="00205CAD"/>
    <w:rsid w:val="00217027"/>
    <w:rsid w:val="00217773"/>
    <w:rsid w:val="00220A1C"/>
    <w:rsid w:val="002211F7"/>
    <w:rsid w:val="00222CB3"/>
    <w:rsid w:val="00235F10"/>
    <w:rsid w:val="002371AF"/>
    <w:rsid w:val="00242C66"/>
    <w:rsid w:val="002437D4"/>
    <w:rsid w:val="00243BF5"/>
    <w:rsid w:val="00245DC4"/>
    <w:rsid w:val="002615A1"/>
    <w:rsid w:val="00274EB6"/>
    <w:rsid w:val="00275A1C"/>
    <w:rsid w:val="00290479"/>
    <w:rsid w:val="00292C38"/>
    <w:rsid w:val="002974E6"/>
    <w:rsid w:val="002A02D8"/>
    <w:rsid w:val="002A132B"/>
    <w:rsid w:val="002A5B88"/>
    <w:rsid w:val="002A67CF"/>
    <w:rsid w:val="002B1348"/>
    <w:rsid w:val="002B1D00"/>
    <w:rsid w:val="002B7DE5"/>
    <w:rsid w:val="002C431C"/>
    <w:rsid w:val="002C5AED"/>
    <w:rsid w:val="002D0A26"/>
    <w:rsid w:val="002D4C3B"/>
    <w:rsid w:val="002D52D5"/>
    <w:rsid w:val="002F5CD4"/>
    <w:rsid w:val="00303A4F"/>
    <w:rsid w:val="0030601F"/>
    <w:rsid w:val="00316ABD"/>
    <w:rsid w:val="00326925"/>
    <w:rsid w:val="00326E9B"/>
    <w:rsid w:val="00327497"/>
    <w:rsid w:val="00327E0E"/>
    <w:rsid w:val="00331883"/>
    <w:rsid w:val="0034011D"/>
    <w:rsid w:val="00342F22"/>
    <w:rsid w:val="0034316E"/>
    <w:rsid w:val="00357FC4"/>
    <w:rsid w:val="003859B8"/>
    <w:rsid w:val="0039772E"/>
    <w:rsid w:val="003B16D9"/>
    <w:rsid w:val="003C4800"/>
    <w:rsid w:val="003D1429"/>
    <w:rsid w:val="003D5092"/>
    <w:rsid w:val="003D79B2"/>
    <w:rsid w:val="003E209E"/>
    <w:rsid w:val="003E2806"/>
    <w:rsid w:val="003F28BC"/>
    <w:rsid w:val="0040477A"/>
    <w:rsid w:val="004115AF"/>
    <w:rsid w:val="00414C5B"/>
    <w:rsid w:val="00424F03"/>
    <w:rsid w:val="0043485F"/>
    <w:rsid w:val="00442DEE"/>
    <w:rsid w:val="00455E53"/>
    <w:rsid w:val="0045632F"/>
    <w:rsid w:val="00460F99"/>
    <w:rsid w:val="00463E1C"/>
    <w:rsid w:val="00464EF7"/>
    <w:rsid w:val="00467743"/>
    <w:rsid w:val="00476DE8"/>
    <w:rsid w:val="004807D2"/>
    <w:rsid w:val="00483B57"/>
    <w:rsid w:val="004854C5"/>
    <w:rsid w:val="004862B2"/>
    <w:rsid w:val="004906A3"/>
    <w:rsid w:val="00491C63"/>
    <w:rsid w:val="00491D49"/>
    <w:rsid w:val="00491EF4"/>
    <w:rsid w:val="00492F17"/>
    <w:rsid w:val="00497756"/>
    <w:rsid w:val="004A6C16"/>
    <w:rsid w:val="004B43C5"/>
    <w:rsid w:val="004C74EE"/>
    <w:rsid w:val="004C75C3"/>
    <w:rsid w:val="004D6C7E"/>
    <w:rsid w:val="004E2F52"/>
    <w:rsid w:val="004E6F06"/>
    <w:rsid w:val="004F0AF7"/>
    <w:rsid w:val="004F354A"/>
    <w:rsid w:val="00505B3D"/>
    <w:rsid w:val="00506036"/>
    <w:rsid w:val="00511C53"/>
    <w:rsid w:val="0051334E"/>
    <w:rsid w:val="00513D60"/>
    <w:rsid w:val="00520D74"/>
    <w:rsid w:val="00524A40"/>
    <w:rsid w:val="00531D6B"/>
    <w:rsid w:val="00532043"/>
    <w:rsid w:val="00536B58"/>
    <w:rsid w:val="005409B0"/>
    <w:rsid w:val="005449CD"/>
    <w:rsid w:val="00550CA9"/>
    <w:rsid w:val="005547DB"/>
    <w:rsid w:val="00560E3B"/>
    <w:rsid w:val="00561A4A"/>
    <w:rsid w:val="005645E9"/>
    <w:rsid w:val="00565887"/>
    <w:rsid w:val="00570718"/>
    <w:rsid w:val="00576B74"/>
    <w:rsid w:val="005812BB"/>
    <w:rsid w:val="00584B33"/>
    <w:rsid w:val="005945B7"/>
    <w:rsid w:val="005A4755"/>
    <w:rsid w:val="005A7902"/>
    <w:rsid w:val="005B1608"/>
    <w:rsid w:val="005B3CCA"/>
    <w:rsid w:val="005B6C07"/>
    <w:rsid w:val="005B7886"/>
    <w:rsid w:val="005C5C56"/>
    <w:rsid w:val="005D0235"/>
    <w:rsid w:val="005D2C77"/>
    <w:rsid w:val="005D76FD"/>
    <w:rsid w:val="005E0E84"/>
    <w:rsid w:val="005E3F25"/>
    <w:rsid w:val="005E67AE"/>
    <w:rsid w:val="005F3DD4"/>
    <w:rsid w:val="005F53AD"/>
    <w:rsid w:val="005F5FB1"/>
    <w:rsid w:val="00602650"/>
    <w:rsid w:val="006074FC"/>
    <w:rsid w:val="00607C91"/>
    <w:rsid w:val="00617C28"/>
    <w:rsid w:val="00622CC2"/>
    <w:rsid w:val="00623A9D"/>
    <w:rsid w:val="006247B8"/>
    <w:rsid w:val="00632948"/>
    <w:rsid w:val="0063393D"/>
    <w:rsid w:val="006351B2"/>
    <w:rsid w:val="00652AA1"/>
    <w:rsid w:val="00654ABD"/>
    <w:rsid w:val="0065513B"/>
    <w:rsid w:val="006637C8"/>
    <w:rsid w:val="006720D2"/>
    <w:rsid w:val="00675604"/>
    <w:rsid w:val="00677ACA"/>
    <w:rsid w:val="006822E5"/>
    <w:rsid w:val="0068487F"/>
    <w:rsid w:val="00684D23"/>
    <w:rsid w:val="006857F7"/>
    <w:rsid w:val="00687FB8"/>
    <w:rsid w:val="006903B8"/>
    <w:rsid w:val="0069461A"/>
    <w:rsid w:val="00695FB1"/>
    <w:rsid w:val="006971E0"/>
    <w:rsid w:val="006B790D"/>
    <w:rsid w:val="006C64F5"/>
    <w:rsid w:val="006D35D5"/>
    <w:rsid w:val="006D4E9C"/>
    <w:rsid w:val="006D7C2B"/>
    <w:rsid w:val="006E72D5"/>
    <w:rsid w:val="006F2CA0"/>
    <w:rsid w:val="006F34E3"/>
    <w:rsid w:val="006F361C"/>
    <w:rsid w:val="007016FF"/>
    <w:rsid w:val="00705123"/>
    <w:rsid w:val="00706104"/>
    <w:rsid w:val="00711EC4"/>
    <w:rsid w:val="007124D2"/>
    <w:rsid w:val="00714D08"/>
    <w:rsid w:val="007152A4"/>
    <w:rsid w:val="007273EF"/>
    <w:rsid w:val="00731EE7"/>
    <w:rsid w:val="00733CB5"/>
    <w:rsid w:val="00753A77"/>
    <w:rsid w:val="00770833"/>
    <w:rsid w:val="007825A1"/>
    <w:rsid w:val="00791EB9"/>
    <w:rsid w:val="007A00CB"/>
    <w:rsid w:val="007A4CBE"/>
    <w:rsid w:val="007A7FB5"/>
    <w:rsid w:val="007B5F77"/>
    <w:rsid w:val="007B6A5B"/>
    <w:rsid w:val="007B6BA3"/>
    <w:rsid w:val="007C462B"/>
    <w:rsid w:val="007E3CC9"/>
    <w:rsid w:val="007E43DF"/>
    <w:rsid w:val="007E61FA"/>
    <w:rsid w:val="007E76CF"/>
    <w:rsid w:val="007F597E"/>
    <w:rsid w:val="007F65F0"/>
    <w:rsid w:val="007F663B"/>
    <w:rsid w:val="00803A89"/>
    <w:rsid w:val="00807E32"/>
    <w:rsid w:val="00817BC5"/>
    <w:rsid w:val="008217AD"/>
    <w:rsid w:val="00823FCC"/>
    <w:rsid w:val="008251C1"/>
    <w:rsid w:val="00836401"/>
    <w:rsid w:val="008366A9"/>
    <w:rsid w:val="00837967"/>
    <w:rsid w:val="0084029B"/>
    <w:rsid w:val="0084201A"/>
    <w:rsid w:val="00855B39"/>
    <w:rsid w:val="0086644A"/>
    <w:rsid w:val="008736BD"/>
    <w:rsid w:val="00890C1A"/>
    <w:rsid w:val="00890ECE"/>
    <w:rsid w:val="00892320"/>
    <w:rsid w:val="00894D3E"/>
    <w:rsid w:val="008A2475"/>
    <w:rsid w:val="008A2653"/>
    <w:rsid w:val="008A568F"/>
    <w:rsid w:val="008B28EB"/>
    <w:rsid w:val="008B2D50"/>
    <w:rsid w:val="008D74FA"/>
    <w:rsid w:val="008D7810"/>
    <w:rsid w:val="008D7D65"/>
    <w:rsid w:val="008E6455"/>
    <w:rsid w:val="008F524C"/>
    <w:rsid w:val="00905F48"/>
    <w:rsid w:val="009141E7"/>
    <w:rsid w:val="00915A77"/>
    <w:rsid w:val="00920734"/>
    <w:rsid w:val="00922A8A"/>
    <w:rsid w:val="00924EDB"/>
    <w:rsid w:val="009369F2"/>
    <w:rsid w:val="00945350"/>
    <w:rsid w:val="0094712C"/>
    <w:rsid w:val="00952842"/>
    <w:rsid w:val="009565E9"/>
    <w:rsid w:val="00956F99"/>
    <w:rsid w:val="00967B5D"/>
    <w:rsid w:val="00967D67"/>
    <w:rsid w:val="00975831"/>
    <w:rsid w:val="00984C80"/>
    <w:rsid w:val="00991B39"/>
    <w:rsid w:val="00991CCE"/>
    <w:rsid w:val="00994E1F"/>
    <w:rsid w:val="00995D3B"/>
    <w:rsid w:val="009A5EC9"/>
    <w:rsid w:val="009C151F"/>
    <w:rsid w:val="009C1797"/>
    <w:rsid w:val="009C1A7C"/>
    <w:rsid w:val="009C4F19"/>
    <w:rsid w:val="009C54BC"/>
    <w:rsid w:val="009C578E"/>
    <w:rsid w:val="009C73F3"/>
    <w:rsid w:val="009D2CE6"/>
    <w:rsid w:val="009D5E7C"/>
    <w:rsid w:val="009E043C"/>
    <w:rsid w:val="009E672C"/>
    <w:rsid w:val="00A177B6"/>
    <w:rsid w:val="00A17D9A"/>
    <w:rsid w:val="00A322D3"/>
    <w:rsid w:val="00A44304"/>
    <w:rsid w:val="00A51AAC"/>
    <w:rsid w:val="00A66412"/>
    <w:rsid w:val="00A67389"/>
    <w:rsid w:val="00A711F8"/>
    <w:rsid w:val="00A73C8B"/>
    <w:rsid w:val="00A74D19"/>
    <w:rsid w:val="00A75729"/>
    <w:rsid w:val="00A84CF8"/>
    <w:rsid w:val="00A97DEC"/>
    <w:rsid w:val="00AA3F44"/>
    <w:rsid w:val="00AA52CC"/>
    <w:rsid w:val="00AB4481"/>
    <w:rsid w:val="00AB50DD"/>
    <w:rsid w:val="00AB52A6"/>
    <w:rsid w:val="00AC1A85"/>
    <w:rsid w:val="00AC3B91"/>
    <w:rsid w:val="00AC56F2"/>
    <w:rsid w:val="00AD2B1D"/>
    <w:rsid w:val="00AD425C"/>
    <w:rsid w:val="00AE36E5"/>
    <w:rsid w:val="00AE49EF"/>
    <w:rsid w:val="00AE4CDA"/>
    <w:rsid w:val="00AE70FE"/>
    <w:rsid w:val="00B001E4"/>
    <w:rsid w:val="00B023CC"/>
    <w:rsid w:val="00B07415"/>
    <w:rsid w:val="00B077A7"/>
    <w:rsid w:val="00B17FD2"/>
    <w:rsid w:val="00B20466"/>
    <w:rsid w:val="00B340A1"/>
    <w:rsid w:val="00B34C8E"/>
    <w:rsid w:val="00B354E0"/>
    <w:rsid w:val="00B35D4A"/>
    <w:rsid w:val="00B37332"/>
    <w:rsid w:val="00B37536"/>
    <w:rsid w:val="00B423FD"/>
    <w:rsid w:val="00B43294"/>
    <w:rsid w:val="00B50AF0"/>
    <w:rsid w:val="00B511F6"/>
    <w:rsid w:val="00B525AC"/>
    <w:rsid w:val="00B5282E"/>
    <w:rsid w:val="00B52B16"/>
    <w:rsid w:val="00B657C7"/>
    <w:rsid w:val="00B66EDF"/>
    <w:rsid w:val="00B67B35"/>
    <w:rsid w:val="00B70FF7"/>
    <w:rsid w:val="00B75075"/>
    <w:rsid w:val="00B82E2F"/>
    <w:rsid w:val="00BA43E8"/>
    <w:rsid w:val="00BA7061"/>
    <w:rsid w:val="00BD02CA"/>
    <w:rsid w:val="00BD6443"/>
    <w:rsid w:val="00BD6C5B"/>
    <w:rsid w:val="00BE2069"/>
    <w:rsid w:val="00C10AC6"/>
    <w:rsid w:val="00C14BF0"/>
    <w:rsid w:val="00C25732"/>
    <w:rsid w:val="00C30A43"/>
    <w:rsid w:val="00C35B7F"/>
    <w:rsid w:val="00C3658D"/>
    <w:rsid w:val="00C42877"/>
    <w:rsid w:val="00C44B98"/>
    <w:rsid w:val="00C46748"/>
    <w:rsid w:val="00C527C9"/>
    <w:rsid w:val="00C550AE"/>
    <w:rsid w:val="00C57730"/>
    <w:rsid w:val="00C62032"/>
    <w:rsid w:val="00C71919"/>
    <w:rsid w:val="00C73BA8"/>
    <w:rsid w:val="00C82579"/>
    <w:rsid w:val="00C96569"/>
    <w:rsid w:val="00CA34CA"/>
    <w:rsid w:val="00CD5545"/>
    <w:rsid w:val="00CF265D"/>
    <w:rsid w:val="00CF3176"/>
    <w:rsid w:val="00CF7B8F"/>
    <w:rsid w:val="00D1721A"/>
    <w:rsid w:val="00D23891"/>
    <w:rsid w:val="00D2705C"/>
    <w:rsid w:val="00D278A9"/>
    <w:rsid w:val="00D44104"/>
    <w:rsid w:val="00D514A8"/>
    <w:rsid w:val="00D55B53"/>
    <w:rsid w:val="00D672EE"/>
    <w:rsid w:val="00D74176"/>
    <w:rsid w:val="00D74B51"/>
    <w:rsid w:val="00D75984"/>
    <w:rsid w:val="00D760B6"/>
    <w:rsid w:val="00D774F4"/>
    <w:rsid w:val="00D831F2"/>
    <w:rsid w:val="00D85BB2"/>
    <w:rsid w:val="00D90605"/>
    <w:rsid w:val="00D90E94"/>
    <w:rsid w:val="00D96605"/>
    <w:rsid w:val="00DB2217"/>
    <w:rsid w:val="00DB4B4B"/>
    <w:rsid w:val="00DB73BF"/>
    <w:rsid w:val="00DC00FE"/>
    <w:rsid w:val="00DC032F"/>
    <w:rsid w:val="00DC317F"/>
    <w:rsid w:val="00DD25F0"/>
    <w:rsid w:val="00DD3C50"/>
    <w:rsid w:val="00DD4982"/>
    <w:rsid w:val="00DD6DB4"/>
    <w:rsid w:val="00DE4843"/>
    <w:rsid w:val="00DE5ECC"/>
    <w:rsid w:val="00DE60B1"/>
    <w:rsid w:val="00DF0CAF"/>
    <w:rsid w:val="00DF1A47"/>
    <w:rsid w:val="00DF2E66"/>
    <w:rsid w:val="00DF5361"/>
    <w:rsid w:val="00E00282"/>
    <w:rsid w:val="00E01E84"/>
    <w:rsid w:val="00E053C9"/>
    <w:rsid w:val="00E152C0"/>
    <w:rsid w:val="00E16140"/>
    <w:rsid w:val="00E22CB2"/>
    <w:rsid w:val="00E24E96"/>
    <w:rsid w:val="00E26453"/>
    <w:rsid w:val="00E31933"/>
    <w:rsid w:val="00E43D44"/>
    <w:rsid w:val="00E65B6C"/>
    <w:rsid w:val="00E67BA1"/>
    <w:rsid w:val="00E70FD6"/>
    <w:rsid w:val="00E77BC3"/>
    <w:rsid w:val="00E82096"/>
    <w:rsid w:val="00E87B49"/>
    <w:rsid w:val="00E87FE4"/>
    <w:rsid w:val="00E9171E"/>
    <w:rsid w:val="00E95051"/>
    <w:rsid w:val="00E95175"/>
    <w:rsid w:val="00EA4318"/>
    <w:rsid w:val="00EA57E2"/>
    <w:rsid w:val="00EB3376"/>
    <w:rsid w:val="00EB7E78"/>
    <w:rsid w:val="00ED34D9"/>
    <w:rsid w:val="00EE03FE"/>
    <w:rsid w:val="00EE1AF6"/>
    <w:rsid w:val="00EE27B4"/>
    <w:rsid w:val="00EE73A0"/>
    <w:rsid w:val="00EF4345"/>
    <w:rsid w:val="00EF43F4"/>
    <w:rsid w:val="00EF5182"/>
    <w:rsid w:val="00F025CE"/>
    <w:rsid w:val="00F02CFA"/>
    <w:rsid w:val="00F03F8D"/>
    <w:rsid w:val="00F071AE"/>
    <w:rsid w:val="00F10F6C"/>
    <w:rsid w:val="00F35D2C"/>
    <w:rsid w:val="00F36B78"/>
    <w:rsid w:val="00F41FC3"/>
    <w:rsid w:val="00F5000A"/>
    <w:rsid w:val="00F517E5"/>
    <w:rsid w:val="00F5324E"/>
    <w:rsid w:val="00F62BFF"/>
    <w:rsid w:val="00F765AD"/>
    <w:rsid w:val="00F84266"/>
    <w:rsid w:val="00F8468B"/>
    <w:rsid w:val="00F86C4E"/>
    <w:rsid w:val="00F93B6C"/>
    <w:rsid w:val="00FA73BD"/>
    <w:rsid w:val="00FB2083"/>
    <w:rsid w:val="00FB72F2"/>
    <w:rsid w:val="00FC0289"/>
    <w:rsid w:val="00FC6427"/>
    <w:rsid w:val="00FC67F1"/>
    <w:rsid w:val="00FC76BA"/>
    <w:rsid w:val="00FD1CD1"/>
    <w:rsid w:val="00FD4E3C"/>
    <w:rsid w:val="00FE50B0"/>
    <w:rsid w:val="00FE5476"/>
    <w:rsid w:val="00FE6ABB"/>
    <w:rsid w:val="00FF334E"/>
    <w:rsid w:val="00FF70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842A50"/>
  <w15:docId w15:val="{2E7C6071-9370-43C1-A305-FBD79E4CD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37967"/>
    <w:pPr>
      <w:spacing w:before="60" w:after="60"/>
    </w:pPr>
    <w:rPr>
      <w:rFonts w:ascii="Arial" w:hAnsi="Arial"/>
      <w:sz w:val="22"/>
      <w:szCs w:val="24"/>
    </w:rPr>
  </w:style>
  <w:style w:type="paragraph" w:styleId="berschrift1">
    <w:name w:val="heading 1"/>
    <w:basedOn w:val="Standard"/>
    <w:next w:val="berschrift2"/>
    <w:link w:val="berschrift1Zchn"/>
    <w:autoRedefine/>
    <w:qFormat/>
    <w:rsid w:val="00837967"/>
    <w:pPr>
      <w:keepNext/>
      <w:spacing w:before="120"/>
      <w:outlineLvl w:val="0"/>
    </w:pPr>
    <w:rPr>
      <w:rFonts w:cs="Arial"/>
      <w:b/>
      <w:bCs/>
      <w:kern w:val="32"/>
      <w:sz w:val="28"/>
      <w:szCs w:val="32"/>
    </w:rPr>
  </w:style>
  <w:style w:type="paragraph" w:styleId="berschrift2">
    <w:name w:val="heading 2"/>
    <w:basedOn w:val="Standard"/>
    <w:next w:val="Standard"/>
    <w:autoRedefine/>
    <w:qFormat/>
    <w:rsid w:val="00B70FF7"/>
    <w:pPr>
      <w:keepNext/>
      <w:numPr>
        <w:numId w:val="27"/>
      </w:numPr>
      <w:tabs>
        <w:tab w:val="clear" w:pos="360"/>
        <w:tab w:val="num" w:pos="-142"/>
      </w:tabs>
      <w:spacing w:before="120" w:after="0"/>
      <w:ind w:left="-142" w:hanging="425"/>
      <w:outlineLvl w:val="1"/>
    </w:pPr>
    <w:rPr>
      <w:rFonts w:cs="Arial"/>
      <w:b/>
      <w:bCs/>
      <w:iCs/>
      <w:sz w:val="24"/>
      <w:szCs w:val="28"/>
    </w:rPr>
  </w:style>
  <w:style w:type="paragraph" w:styleId="berschrift3">
    <w:name w:val="heading 3"/>
    <w:aliases w:val="Unter-Überschrift 3"/>
    <w:basedOn w:val="Standard"/>
    <w:next w:val="Standard"/>
    <w:qFormat/>
    <w:rsid w:val="00837967"/>
    <w:pPr>
      <w:keepNext/>
      <w:numPr>
        <w:ilvl w:val="2"/>
        <w:numId w:val="26"/>
      </w:numPr>
      <w:spacing w:before="120"/>
      <w:outlineLvl w:val="2"/>
    </w:pPr>
    <w:rPr>
      <w:rFonts w:cs="Arial"/>
      <w:b/>
      <w:bCs/>
      <w:sz w:val="24"/>
      <w:szCs w:val="26"/>
    </w:rPr>
  </w:style>
  <w:style w:type="paragraph" w:styleId="berschrift4">
    <w:name w:val="heading 4"/>
    <w:basedOn w:val="Standard"/>
    <w:next w:val="Standard"/>
    <w:qFormat/>
    <w:rsid w:val="00837967"/>
    <w:pPr>
      <w:keepNext/>
      <w:numPr>
        <w:ilvl w:val="3"/>
        <w:numId w:val="26"/>
      </w:numPr>
      <w:spacing w:before="240"/>
      <w:outlineLvl w:val="3"/>
    </w:pPr>
    <w:rPr>
      <w:b/>
      <w:bCs/>
      <w:sz w:val="28"/>
      <w:szCs w:val="28"/>
    </w:rPr>
  </w:style>
  <w:style w:type="paragraph" w:styleId="berschrift5">
    <w:name w:val="heading 5"/>
    <w:basedOn w:val="Standard"/>
    <w:next w:val="Standard"/>
    <w:qFormat/>
    <w:rsid w:val="00837967"/>
    <w:pPr>
      <w:spacing w:before="240"/>
      <w:outlineLvl w:val="4"/>
    </w:pPr>
    <w:rPr>
      <w:b/>
      <w:bCs/>
      <w:i/>
      <w:iCs/>
      <w:sz w:val="26"/>
      <w:szCs w:val="26"/>
    </w:rPr>
  </w:style>
  <w:style w:type="paragraph" w:styleId="berschrift6">
    <w:name w:val="heading 6"/>
    <w:basedOn w:val="Standard"/>
    <w:next w:val="Standard"/>
    <w:qFormat/>
    <w:rsid w:val="00837967"/>
    <w:pPr>
      <w:spacing w:before="240"/>
      <w:outlineLvl w:val="5"/>
    </w:pPr>
    <w:rPr>
      <w:b/>
      <w:bCs/>
      <w:szCs w:val="22"/>
    </w:rPr>
  </w:style>
  <w:style w:type="paragraph" w:styleId="berschrift7">
    <w:name w:val="heading 7"/>
    <w:basedOn w:val="Standard"/>
    <w:next w:val="Standard"/>
    <w:qFormat/>
    <w:rsid w:val="00837967"/>
    <w:pPr>
      <w:keepNext/>
      <w:outlineLvl w:val="6"/>
    </w:pPr>
    <w:rPr>
      <w:szCs w:val="20"/>
      <w:u w:val="single"/>
      <w:lang w:eastAsia="en-US"/>
    </w:rPr>
  </w:style>
  <w:style w:type="paragraph" w:styleId="berschrift8">
    <w:name w:val="heading 8"/>
    <w:basedOn w:val="Standard"/>
    <w:next w:val="Standard"/>
    <w:qFormat/>
    <w:rsid w:val="00837967"/>
    <w:pPr>
      <w:keepNext/>
      <w:outlineLvl w:val="7"/>
    </w:pPr>
    <w:rPr>
      <w:b/>
      <w:bCs/>
      <w:sz w:val="32"/>
      <w:szCs w:val="20"/>
      <w:lang w:eastAsia="en-US"/>
    </w:rPr>
  </w:style>
  <w:style w:type="paragraph" w:styleId="berschrift9">
    <w:name w:val="heading 9"/>
    <w:basedOn w:val="Standard"/>
    <w:next w:val="Standard"/>
    <w:qFormat/>
    <w:rsid w:val="00837967"/>
    <w:pPr>
      <w:spacing w:before="24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4854C5"/>
    <w:pPr>
      <w:tabs>
        <w:tab w:val="center" w:pos="4536"/>
        <w:tab w:val="right" w:pos="9072"/>
      </w:tabs>
      <w:jc w:val="right"/>
    </w:pPr>
    <w:rPr>
      <w:sz w:val="20"/>
      <w:szCs w:val="20"/>
      <w:lang w:eastAsia="en-US"/>
    </w:rPr>
  </w:style>
  <w:style w:type="paragraph" w:styleId="Fuzeile">
    <w:name w:val="footer"/>
    <w:basedOn w:val="Standard"/>
    <w:rsid w:val="00FF334E"/>
    <w:pPr>
      <w:tabs>
        <w:tab w:val="center" w:pos="4536"/>
        <w:tab w:val="right" w:pos="9072"/>
      </w:tabs>
      <w:spacing w:after="0"/>
    </w:pPr>
    <w:rPr>
      <w:sz w:val="20"/>
      <w:szCs w:val="20"/>
      <w:lang w:eastAsia="en-US"/>
    </w:rPr>
  </w:style>
  <w:style w:type="paragraph" w:styleId="Sprechblasentext">
    <w:name w:val="Balloon Text"/>
    <w:basedOn w:val="Standard"/>
    <w:semiHidden/>
    <w:rsid w:val="005D0235"/>
    <w:rPr>
      <w:rFonts w:ascii="Tahoma" w:hAnsi="Tahoma" w:cs="Tahoma"/>
      <w:sz w:val="16"/>
      <w:szCs w:val="16"/>
    </w:rPr>
  </w:style>
  <w:style w:type="character" w:styleId="Hyperlink">
    <w:name w:val="Hyperlink"/>
    <w:basedOn w:val="Absatz-Standardschriftart"/>
    <w:rsid w:val="00E31933"/>
    <w:rPr>
      <w:color w:val="0000FF"/>
      <w:u w:val="single"/>
    </w:rPr>
  </w:style>
  <w:style w:type="paragraph" w:styleId="Textkrper">
    <w:name w:val="Body Text"/>
    <w:basedOn w:val="Standard"/>
    <w:semiHidden/>
    <w:rsid w:val="00770833"/>
    <w:pPr>
      <w:spacing w:line="360" w:lineRule="auto"/>
    </w:pPr>
    <w:rPr>
      <w:rFonts w:ascii="Times" w:eastAsia="Times" w:hAnsi="Times"/>
      <w:b/>
      <w:sz w:val="28"/>
      <w:szCs w:val="20"/>
    </w:rPr>
  </w:style>
  <w:style w:type="character" w:styleId="Seitenzahl">
    <w:name w:val="page number"/>
    <w:basedOn w:val="Absatz-Standardschriftart"/>
    <w:rsid w:val="001F0281"/>
  </w:style>
  <w:style w:type="numbering" w:styleId="111111">
    <w:name w:val="Outline List 2"/>
    <w:basedOn w:val="KeineListe"/>
    <w:semiHidden/>
    <w:rsid w:val="00654ABD"/>
    <w:pPr>
      <w:numPr>
        <w:numId w:val="6"/>
      </w:numPr>
    </w:pPr>
  </w:style>
  <w:style w:type="numbering" w:styleId="1ai">
    <w:name w:val="Outline List 1"/>
    <w:basedOn w:val="KeineListe"/>
    <w:semiHidden/>
    <w:rsid w:val="00654ABD"/>
    <w:pPr>
      <w:numPr>
        <w:numId w:val="7"/>
      </w:numPr>
    </w:pPr>
  </w:style>
  <w:style w:type="paragraph" w:styleId="Anrede">
    <w:name w:val="Salutation"/>
    <w:basedOn w:val="Standard"/>
    <w:next w:val="Standard"/>
    <w:semiHidden/>
    <w:rsid w:val="00654ABD"/>
  </w:style>
  <w:style w:type="numbering" w:styleId="ArtikelAbschnitt">
    <w:name w:val="Outline List 3"/>
    <w:basedOn w:val="KeineListe"/>
    <w:semiHidden/>
    <w:rsid w:val="00654ABD"/>
    <w:pPr>
      <w:numPr>
        <w:numId w:val="8"/>
      </w:numPr>
    </w:pPr>
  </w:style>
  <w:style w:type="paragraph" w:styleId="Aufzhlungszeichen">
    <w:name w:val="List Bullet"/>
    <w:basedOn w:val="Standard"/>
    <w:semiHidden/>
    <w:rsid w:val="00654ABD"/>
    <w:pPr>
      <w:numPr>
        <w:numId w:val="1"/>
      </w:numPr>
    </w:pPr>
  </w:style>
  <w:style w:type="paragraph" w:styleId="Aufzhlungszeichen2">
    <w:name w:val="List Bullet 2"/>
    <w:basedOn w:val="Standard"/>
    <w:semiHidden/>
    <w:rsid w:val="00654ABD"/>
    <w:pPr>
      <w:numPr>
        <w:numId w:val="2"/>
      </w:numPr>
    </w:pPr>
  </w:style>
  <w:style w:type="paragraph" w:styleId="Aufzhlungszeichen3">
    <w:name w:val="List Bullet 3"/>
    <w:basedOn w:val="Standard"/>
    <w:semiHidden/>
    <w:rsid w:val="00654ABD"/>
    <w:pPr>
      <w:numPr>
        <w:numId w:val="3"/>
      </w:numPr>
    </w:pPr>
  </w:style>
  <w:style w:type="paragraph" w:styleId="Aufzhlungszeichen4">
    <w:name w:val="List Bullet 4"/>
    <w:basedOn w:val="Standard"/>
    <w:semiHidden/>
    <w:rsid w:val="00654ABD"/>
    <w:pPr>
      <w:numPr>
        <w:numId w:val="4"/>
      </w:numPr>
    </w:pPr>
  </w:style>
  <w:style w:type="paragraph" w:styleId="Aufzhlungszeichen5">
    <w:name w:val="List Bullet 5"/>
    <w:basedOn w:val="Standard"/>
    <w:semiHidden/>
    <w:rsid w:val="00654ABD"/>
    <w:pPr>
      <w:numPr>
        <w:numId w:val="5"/>
      </w:numPr>
    </w:pPr>
  </w:style>
  <w:style w:type="character" w:styleId="BesuchterLink">
    <w:name w:val="FollowedHyperlink"/>
    <w:basedOn w:val="Absatz-Standardschriftart"/>
    <w:semiHidden/>
    <w:rsid w:val="00654ABD"/>
    <w:rPr>
      <w:color w:val="800080"/>
      <w:u w:val="single"/>
    </w:rPr>
  </w:style>
  <w:style w:type="paragraph" w:styleId="Blocktext">
    <w:name w:val="Block Text"/>
    <w:basedOn w:val="Standard"/>
    <w:semiHidden/>
    <w:rsid w:val="00654ABD"/>
    <w:pPr>
      <w:spacing w:after="120"/>
      <w:ind w:left="1440" w:right="1440"/>
    </w:pPr>
  </w:style>
  <w:style w:type="paragraph" w:styleId="Datum">
    <w:name w:val="Date"/>
    <w:basedOn w:val="Standard"/>
    <w:next w:val="Standard"/>
    <w:semiHidden/>
    <w:rsid w:val="00654ABD"/>
  </w:style>
  <w:style w:type="paragraph" w:styleId="E-Mail-Signatur">
    <w:name w:val="E-mail Signature"/>
    <w:basedOn w:val="Standard"/>
    <w:semiHidden/>
    <w:rsid w:val="00654ABD"/>
  </w:style>
  <w:style w:type="character" w:styleId="Fett">
    <w:name w:val="Strong"/>
    <w:basedOn w:val="Absatz-Standardschriftart"/>
    <w:qFormat/>
    <w:rsid w:val="00837967"/>
    <w:rPr>
      <w:b/>
      <w:bCs/>
    </w:rPr>
  </w:style>
  <w:style w:type="paragraph" w:styleId="Fu-Endnotenberschrift">
    <w:name w:val="Note Heading"/>
    <w:basedOn w:val="Standard"/>
    <w:next w:val="Standard"/>
    <w:semiHidden/>
    <w:rsid w:val="00654ABD"/>
  </w:style>
  <w:style w:type="paragraph" w:styleId="Gruformel">
    <w:name w:val="Closing"/>
    <w:basedOn w:val="Standard"/>
    <w:semiHidden/>
    <w:rsid w:val="00654ABD"/>
    <w:pPr>
      <w:ind w:left="4252"/>
    </w:pPr>
  </w:style>
  <w:style w:type="character" w:styleId="Hervorhebung">
    <w:name w:val="Emphasis"/>
    <w:basedOn w:val="Absatz-Standardschriftart"/>
    <w:qFormat/>
    <w:rsid w:val="00837967"/>
    <w:rPr>
      <w:i/>
      <w:iCs/>
    </w:rPr>
  </w:style>
  <w:style w:type="paragraph" w:styleId="HTMLAdresse">
    <w:name w:val="HTML Address"/>
    <w:basedOn w:val="Standard"/>
    <w:semiHidden/>
    <w:rsid w:val="00654ABD"/>
    <w:rPr>
      <w:i/>
      <w:iCs/>
    </w:rPr>
  </w:style>
  <w:style w:type="character" w:styleId="HTMLAkronym">
    <w:name w:val="HTML Acronym"/>
    <w:basedOn w:val="Absatz-Standardschriftart"/>
    <w:semiHidden/>
    <w:rsid w:val="00654ABD"/>
  </w:style>
  <w:style w:type="character" w:styleId="HTMLBeispiel">
    <w:name w:val="HTML Sample"/>
    <w:basedOn w:val="Absatz-Standardschriftart"/>
    <w:semiHidden/>
    <w:rsid w:val="00654ABD"/>
    <w:rPr>
      <w:rFonts w:ascii="Courier New" w:hAnsi="Courier New" w:cs="Courier New"/>
    </w:rPr>
  </w:style>
  <w:style w:type="character" w:styleId="HTMLCode">
    <w:name w:val="HTML Code"/>
    <w:basedOn w:val="Absatz-Standardschriftart"/>
    <w:semiHidden/>
    <w:rsid w:val="00654ABD"/>
    <w:rPr>
      <w:rFonts w:ascii="Courier New" w:hAnsi="Courier New" w:cs="Courier New"/>
      <w:sz w:val="20"/>
      <w:szCs w:val="20"/>
    </w:rPr>
  </w:style>
  <w:style w:type="character" w:styleId="HTMLDefinition">
    <w:name w:val="HTML Definition"/>
    <w:basedOn w:val="Absatz-Standardschriftart"/>
    <w:semiHidden/>
    <w:rsid w:val="00654ABD"/>
    <w:rPr>
      <w:i/>
      <w:iCs/>
    </w:rPr>
  </w:style>
  <w:style w:type="character" w:styleId="HTMLSchreibmaschine">
    <w:name w:val="HTML Typewriter"/>
    <w:basedOn w:val="Absatz-Standardschriftart"/>
    <w:semiHidden/>
    <w:rsid w:val="00654ABD"/>
    <w:rPr>
      <w:rFonts w:ascii="Courier New" w:hAnsi="Courier New" w:cs="Courier New"/>
      <w:sz w:val="20"/>
      <w:szCs w:val="20"/>
    </w:rPr>
  </w:style>
  <w:style w:type="character" w:styleId="HTMLTastatur">
    <w:name w:val="HTML Keyboard"/>
    <w:basedOn w:val="Absatz-Standardschriftart"/>
    <w:semiHidden/>
    <w:rsid w:val="00654ABD"/>
    <w:rPr>
      <w:rFonts w:ascii="Courier New" w:hAnsi="Courier New" w:cs="Courier New"/>
      <w:sz w:val="20"/>
      <w:szCs w:val="20"/>
    </w:rPr>
  </w:style>
  <w:style w:type="character" w:styleId="HTMLVariable">
    <w:name w:val="HTML Variable"/>
    <w:basedOn w:val="Absatz-Standardschriftart"/>
    <w:semiHidden/>
    <w:rsid w:val="00654ABD"/>
    <w:rPr>
      <w:i/>
      <w:iCs/>
    </w:rPr>
  </w:style>
  <w:style w:type="paragraph" w:styleId="HTMLVorformatiert">
    <w:name w:val="HTML Preformatted"/>
    <w:basedOn w:val="Standard"/>
    <w:semiHidden/>
    <w:rsid w:val="00654ABD"/>
    <w:rPr>
      <w:rFonts w:ascii="Courier New" w:hAnsi="Courier New" w:cs="Courier New"/>
      <w:sz w:val="20"/>
      <w:szCs w:val="20"/>
    </w:rPr>
  </w:style>
  <w:style w:type="character" w:styleId="HTMLZitat">
    <w:name w:val="HTML Cite"/>
    <w:basedOn w:val="Absatz-Standardschriftart"/>
    <w:semiHidden/>
    <w:rsid w:val="00654ABD"/>
    <w:rPr>
      <w:i/>
      <w:iCs/>
    </w:rPr>
  </w:style>
  <w:style w:type="paragraph" w:styleId="Liste2">
    <w:name w:val="List 2"/>
    <w:basedOn w:val="Standard"/>
    <w:semiHidden/>
    <w:rsid w:val="00654ABD"/>
    <w:pPr>
      <w:ind w:left="566" w:hanging="283"/>
    </w:pPr>
  </w:style>
  <w:style w:type="paragraph" w:styleId="Liste3">
    <w:name w:val="List 3"/>
    <w:basedOn w:val="Standard"/>
    <w:semiHidden/>
    <w:rsid w:val="00654ABD"/>
    <w:pPr>
      <w:ind w:left="849" w:hanging="283"/>
    </w:pPr>
  </w:style>
  <w:style w:type="paragraph" w:styleId="Liste4">
    <w:name w:val="List 4"/>
    <w:basedOn w:val="Standard"/>
    <w:semiHidden/>
    <w:rsid w:val="00654ABD"/>
    <w:pPr>
      <w:ind w:left="1132" w:hanging="283"/>
    </w:pPr>
  </w:style>
  <w:style w:type="paragraph" w:styleId="Liste5">
    <w:name w:val="List 5"/>
    <w:basedOn w:val="Standard"/>
    <w:semiHidden/>
    <w:rsid w:val="00654ABD"/>
    <w:pPr>
      <w:ind w:left="1415" w:hanging="283"/>
    </w:pPr>
  </w:style>
  <w:style w:type="paragraph" w:styleId="Listenfortsetzung">
    <w:name w:val="List Continue"/>
    <w:basedOn w:val="Standard"/>
    <w:semiHidden/>
    <w:rsid w:val="00654ABD"/>
    <w:pPr>
      <w:spacing w:after="120"/>
      <w:ind w:left="283"/>
    </w:pPr>
  </w:style>
  <w:style w:type="paragraph" w:styleId="Listenfortsetzung2">
    <w:name w:val="List Continue 2"/>
    <w:basedOn w:val="Standard"/>
    <w:semiHidden/>
    <w:rsid w:val="00654ABD"/>
    <w:pPr>
      <w:spacing w:after="120"/>
      <w:ind w:left="566"/>
    </w:pPr>
  </w:style>
  <w:style w:type="paragraph" w:styleId="Listenfortsetzung3">
    <w:name w:val="List Continue 3"/>
    <w:basedOn w:val="Standard"/>
    <w:semiHidden/>
    <w:rsid w:val="00654ABD"/>
    <w:pPr>
      <w:spacing w:after="120"/>
      <w:ind w:left="849"/>
    </w:pPr>
  </w:style>
  <w:style w:type="paragraph" w:styleId="Listenfortsetzung4">
    <w:name w:val="List Continue 4"/>
    <w:basedOn w:val="Standard"/>
    <w:semiHidden/>
    <w:rsid w:val="00654ABD"/>
    <w:pPr>
      <w:spacing w:after="120"/>
      <w:ind w:left="1132"/>
    </w:pPr>
  </w:style>
  <w:style w:type="paragraph" w:styleId="Listenfortsetzung5">
    <w:name w:val="List Continue 5"/>
    <w:basedOn w:val="Standard"/>
    <w:semiHidden/>
    <w:rsid w:val="00654ABD"/>
    <w:pPr>
      <w:spacing w:after="120"/>
      <w:ind w:left="1415"/>
    </w:pPr>
  </w:style>
  <w:style w:type="paragraph" w:styleId="Listennummer">
    <w:name w:val="List Number"/>
    <w:basedOn w:val="Standard"/>
    <w:semiHidden/>
    <w:rsid w:val="00654ABD"/>
    <w:pPr>
      <w:numPr>
        <w:numId w:val="9"/>
      </w:numPr>
    </w:pPr>
  </w:style>
  <w:style w:type="paragraph" w:styleId="Listennummer2">
    <w:name w:val="List Number 2"/>
    <w:basedOn w:val="Standard"/>
    <w:semiHidden/>
    <w:rsid w:val="00654ABD"/>
    <w:pPr>
      <w:numPr>
        <w:numId w:val="10"/>
      </w:numPr>
    </w:pPr>
  </w:style>
  <w:style w:type="paragraph" w:styleId="Listennummer3">
    <w:name w:val="List Number 3"/>
    <w:basedOn w:val="Standard"/>
    <w:semiHidden/>
    <w:rsid w:val="00654ABD"/>
    <w:pPr>
      <w:numPr>
        <w:numId w:val="11"/>
      </w:numPr>
    </w:pPr>
  </w:style>
  <w:style w:type="paragraph" w:styleId="Listennummer4">
    <w:name w:val="List Number 4"/>
    <w:basedOn w:val="Standard"/>
    <w:semiHidden/>
    <w:rsid w:val="00654ABD"/>
    <w:pPr>
      <w:numPr>
        <w:numId w:val="12"/>
      </w:numPr>
    </w:pPr>
  </w:style>
  <w:style w:type="paragraph" w:styleId="Listennummer5">
    <w:name w:val="List Number 5"/>
    <w:basedOn w:val="Standard"/>
    <w:semiHidden/>
    <w:rsid w:val="00654ABD"/>
    <w:pPr>
      <w:numPr>
        <w:numId w:val="13"/>
      </w:numPr>
    </w:pPr>
  </w:style>
  <w:style w:type="paragraph" w:styleId="Nachrichtenkopf">
    <w:name w:val="Message Header"/>
    <w:basedOn w:val="Standard"/>
    <w:semiHidden/>
    <w:rsid w:val="00654AB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urText">
    <w:name w:val="Plain Text"/>
    <w:basedOn w:val="Standard"/>
    <w:semiHidden/>
    <w:rsid w:val="00654ABD"/>
    <w:rPr>
      <w:rFonts w:ascii="Courier New" w:hAnsi="Courier New" w:cs="Courier New"/>
      <w:sz w:val="20"/>
      <w:szCs w:val="20"/>
    </w:rPr>
  </w:style>
  <w:style w:type="paragraph" w:styleId="StandardWeb">
    <w:name w:val="Normal (Web)"/>
    <w:basedOn w:val="Standard"/>
    <w:uiPriority w:val="99"/>
    <w:semiHidden/>
    <w:rsid w:val="00654ABD"/>
  </w:style>
  <w:style w:type="paragraph" w:styleId="Standardeinzug">
    <w:name w:val="Normal Indent"/>
    <w:basedOn w:val="Standard"/>
    <w:semiHidden/>
    <w:rsid w:val="00654ABD"/>
    <w:pPr>
      <w:ind w:left="708"/>
    </w:pPr>
  </w:style>
  <w:style w:type="table" w:styleId="Tabelle3D-Effekt1">
    <w:name w:val="Table 3D effects 1"/>
    <w:basedOn w:val="NormaleTabelle"/>
    <w:semiHidden/>
    <w:rsid w:val="00654AB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654AB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654A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654AB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654AB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654AB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654AB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654AB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654AB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654AB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654AB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654AB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654A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654AB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654AB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654AB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654AB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654AB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654AB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654AB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654AB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654AB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654AB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654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654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654AB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654AB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654AB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654AB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654AB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654AB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654A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654AB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654AB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654AB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654AB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654AB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654AB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654AB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654A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654AB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654AB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rsid w:val="00CF7B8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FF00"/>
      </w:tcPr>
    </w:tblStylePr>
  </w:style>
  <w:style w:type="table" w:styleId="Tabellendesign">
    <w:name w:val="Table Theme"/>
    <w:basedOn w:val="NormaleTabelle"/>
    <w:semiHidden/>
    <w:rsid w:val="00654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semiHidden/>
    <w:rsid w:val="00654ABD"/>
    <w:pPr>
      <w:spacing w:after="120" w:line="480" w:lineRule="auto"/>
    </w:pPr>
  </w:style>
  <w:style w:type="paragraph" w:styleId="Textkrper3">
    <w:name w:val="Body Text 3"/>
    <w:basedOn w:val="Standard"/>
    <w:semiHidden/>
    <w:rsid w:val="00654ABD"/>
    <w:pPr>
      <w:spacing w:after="120"/>
    </w:pPr>
    <w:rPr>
      <w:sz w:val="16"/>
      <w:szCs w:val="16"/>
    </w:rPr>
  </w:style>
  <w:style w:type="paragraph" w:styleId="Textkrper-Einzug2">
    <w:name w:val="Body Text Indent 2"/>
    <w:basedOn w:val="Standard"/>
    <w:semiHidden/>
    <w:rsid w:val="00654ABD"/>
    <w:pPr>
      <w:spacing w:after="120" w:line="480" w:lineRule="auto"/>
      <w:ind w:left="283"/>
    </w:pPr>
  </w:style>
  <w:style w:type="paragraph" w:styleId="Textkrper-Einzug3">
    <w:name w:val="Body Text Indent 3"/>
    <w:basedOn w:val="Standard"/>
    <w:semiHidden/>
    <w:rsid w:val="00654ABD"/>
    <w:pPr>
      <w:spacing w:after="120"/>
      <w:ind w:left="283"/>
    </w:pPr>
    <w:rPr>
      <w:sz w:val="16"/>
      <w:szCs w:val="16"/>
    </w:rPr>
  </w:style>
  <w:style w:type="paragraph" w:styleId="Textkrper-Erstzeileneinzug">
    <w:name w:val="Body Text First Indent"/>
    <w:basedOn w:val="Textkrper"/>
    <w:semiHidden/>
    <w:rsid w:val="00654ABD"/>
    <w:pPr>
      <w:spacing w:after="120" w:line="240" w:lineRule="auto"/>
      <w:ind w:firstLine="210"/>
    </w:pPr>
    <w:rPr>
      <w:rFonts w:ascii="Times New Roman" w:eastAsia="Times New Roman" w:hAnsi="Times New Roman"/>
      <w:b w:val="0"/>
      <w:sz w:val="24"/>
      <w:szCs w:val="24"/>
    </w:rPr>
  </w:style>
  <w:style w:type="paragraph" w:styleId="Textkrper-Zeileneinzug">
    <w:name w:val="Body Text Indent"/>
    <w:basedOn w:val="Standard"/>
    <w:semiHidden/>
    <w:rsid w:val="00654ABD"/>
    <w:pPr>
      <w:spacing w:after="120"/>
      <w:ind w:left="283"/>
    </w:pPr>
  </w:style>
  <w:style w:type="paragraph" w:styleId="Textkrper-Erstzeileneinzug2">
    <w:name w:val="Body Text First Indent 2"/>
    <w:basedOn w:val="Textkrper-Zeileneinzug"/>
    <w:semiHidden/>
    <w:rsid w:val="00654ABD"/>
    <w:pPr>
      <w:ind w:firstLine="210"/>
    </w:pPr>
  </w:style>
  <w:style w:type="paragraph" w:styleId="Titel">
    <w:name w:val="Title"/>
    <w:basedOn w:val="Standard"/>
    <w:qFormat/>
    <w:rsid w:val="00837967"/>
    <w:pPr>
      <w:spacing w:before="240"/>
      <w:jc w:val="center"/>
      <w:outlineLvl w:val="0"/>
    </w:pPr>
    <w:rPr>
      <w:rFonts w:cs="Arial"/>
      <w:b/>
      <w:bCs/>
      <w:kern w:val="28"/>
      <w:sz w:val="32"/>
      <w:szCs w:val="32"/>
    </w:rPr>
  </w:style>
  <w:style w:type="paragraph" w:styleId="Umschlagabsenderadresse">
    <w:name w:val="envelope return"/>
    <w:basedOn w:val="Standard"/>
    <w:semiHidden/>
    <w:rsid w:val="00654ABD"/>
    <w:rPr>
      <w:rFonts w:cs="Arial"/>
      <w:sz w:val="20"/>
      <w:szCs w:val="20"/>
    </w:rPr>
  </w:style>
  <w:style w:type="paragraph" w:styleId="Umschlagadresse">
    <w:name w:val="envelope address"/>
    <w:basedOn w:val="Standard"/>
    <w:semiHidden/>
    <w:rsid w:val="00654ABD"/>
    <w:pPr>
      <w:framePr w:w="4320" w:h="2160" w:hRule="exact" w:hSpace="141" w:wrap="auto" w:hAnchor="page" w:xAlign="center" w:yAlign="bottom"/>
      <w:ind w:left="1"/>
    </w:pPr>
    <w:rPr>
      <w:rFonts w:cs="Arial"/>
    </w:rPr>
  </w:style>
  <w:style w:type="paragraph" w:styleId="Unterschrift">
    <w:name w:val="Signature"/>
    <w:basedOn w:val="Standard"/>
    <w:semiHidden/>
    <w:rsid w:val="00654ABD"/>
    <w:pPr>
      <w:ind w:left="4252"/>
    </w:pPr>
  </w:style>
  <w:style w:type="paragraph" w:styleId="Untertitel">
    <w:name w:val="Subtitle"/>
    <w:basedOn w:val="Standard"/>
    <w:qFormat/>
    <w:rsid w:val="00837967"/>
    <w:pPr>
      <w:jc w:val="center"/>
      <w:outlineLvl w:val="1"/>
    </w:pPr>
    <w:rPr>
      <w:rFonts w:cs="Arial"/>
    </w:rPr>
  </w:style>
  <w:style w:type="paragraph" w:styleId="Verzeichnis1">
    <w:name w:val="toc 1"/>
    <w:basedOn w:val="Standard"/>
    <w:next w:val="Standard"/>
    <w:autoRedefine/>
    <w:semiHidden/>
    <w:rsid w:val="00654ABD"/>
  </w:style>
  <w:style w:type="paragraph" w:styleId="Verzeichnis2">
    <w:name w:val="toc 2"/>
    <w:basedOn w:val="Standard"/>
    <w:next w:val="Standard"/>
    <w:autoRedefine/>
    <w:semiHidden/>
    <w:rsid w:val="00654ABD"/>
    <w:pPr>
      <w:ind w:left="240"/>
    </w:pPr>
  </w:style>
  <w:style w:type="paragraph" w:styleId="Verzeichnis3">
    <w:name w:val="toc 3"/>
    <w:basedOn w:val="Standard"/>
    <w:next w:val="Standard"/>
    <w:autoRedefine/>
    <w:semiHidden/>
    <w:rsid w:val="00654ABD"/>
    <w:pPr>
      <w:ind w:left="480"/>
    </w:pPr>
  </w:style>
  <w:style w:type="paragraph" w:styleId="Verzeichnis4">
    <w:name w:val="toc 4"/>
    <w:basedOn w:val="Standard"/>
    <w:next w:val="Standard"/>
    <w:autoRedefine/>
    <w:semiHidden/>
    <w:rsid w:val="00654ABD"/>
    <w:pPr>
      <w:ind w:left="720"/>
    </w:pPr>
  </w:style>
  <w:style w:type="character" w:styleId="Zeilennummer">
    <w:name w:val="line number"/>
    <w:basedOn w:val="Absatz-Standardschriftart"/>
    <w:semiHidden/>
    <w:rsid w:val="00654ABD"/>
  </w:style>
  <w:style w:type="paragraph" w:customStyle="1" w:styleId="TitelPressemittelung">
    <w:name w:val="Titel Pressemittelung"/>
    <w:basedOn w:val="Standard"/>
    <w:rsid w:val="004854C5"/>
    <w:pPr>
      <w:spacing w:before="1560"/>
      <w:ind w:left="851"/>
    </w:pPr>
    <w:rPr>
      <w:rFonts w:ascii="Century Gothic" w:hAnsi="Century Gothic"/>
      <w:sz w:val="68"/>
    </w:rPr>
  </w:style>
  <w:style w:type="paragraph" w:styleId="Liste">
    <w:name w:val="List"/>
    <w:basedOn w:val="Standard"/>
    <w:semiHidden/>
    <w:rsid w:val="000552E6"/>
    <w:pPr>
      <w:numPr>
        <w:numId w:val="17"/>
      </w:numPr>
      <w:contextualSpacing/>
    </w:pPr>
  </w:style>
  <w:style w:type="paragraph" w:customStyle="1" w:styleId="Agenturkennung">
    <w:name w:val="Agenturkennung"/>
    <w:basedOn w:val="Standard"/>
    <w:rsid w:val="003859B8"/>
    <w:pPr>
      <w:spacing w:after="0"/>
    </w:pPr>
    <w:rPr>
      <w:sz w:val="24"/>
      <w:u w:val="single"/>
    </w:rPr>
  </w:style>
  <w:style w:type="character" w:customStyle="1" w:styleId="berschrift1Zchn">
    <w:name w:val="Überschrift 1 Zchn"/>
    <w:basedOn w:val="Absatz-Standardschriftart"/>
    <w:link w:val="berschrift1"/>
    <w:rsid w:val="00837967"/>
    <w:rPr>
      <w:rFonts w:ascii="Arial" w:hAnsi="Arial" w:cs="Arial"/>
      <w:b/>
      <w:bCs/>
      <w:kern w:val="32"/>
      <w:sz w:val="28"/>
      <w:szCs w:val="32"/>
    </w:rPr>
  </w:style>
  <w:style w:type="paragraph" w:customStyle="1" w:styleId="FormatvorlageTitelPressemittelungLinks0cm">
    <w:name w:val="Formatvorlage Titel Pressemittelung + Links:  0 cm"/>
    <w:basedOn w:val="TitelPressemittelung"/>
    <w:rsid w:val="00001490"/>
    <w:pPr>
      <w:ind w:left="0"/>
    </w:pPr>
    <w:rPr>
      <w:szCs w:val="20"/>
    </w:rPr>
  </w:style>
  <w:style w:type="paragraph" w:customStyle="1" w:styleId="PMFlietext">
    <w:name w:val="PM Fließtext"/>
    <w:basedOn w:val="Standard"/>
    <w:qFormat/>
    <w:rsid w:val="005F5FB1"/>
    <w:pPr>
      <w:spacing w:after="120"/>
    </w:pPr>
  </w:style>
  <w:style w:type="character" w:styleId="Kommentarzeichen">
    <w:name w:val="annotation reference"/>
    <w:basedOn w:val="Absatz-Standardschriftart"/>
    <w:uiPriority w:val="99"/>
    <w:rsid w:val="00FC0289"/>
    <w:rPr>
      <w:sz w:val="16"/>
      <w:szCs w:val="16"/>
    </w:rPr>
  </w:style>
  <w:style w:type="paragraph" w:styleId="Kommentartext">
    <w:name w:val="annotation text"/>
    <w:basedOn w:val="Standard"/>
    <w:link w:val="KommentartextZchn"/>
    <w:uiPriority w:val="99"/>
    <w:rsid w:val="00FC0289"/>
    <w:rPr>
      <w:sz w:val="20"/>
      <w:szCs w:val="20"/>
    </w:rPr>
  </w:style>
  <w:style w:type="character" w:customStyle="1" w:styleId="KommentartextZchn">
    <w:name w:val="Kommentartext Zchn"/>
    <w:basedOn w:val="Absatz-Standardschriftart"/>
    <w:link w:val="Kommentartext"/>
    <w:uiPriority w:val="99"/>
    <w:rsid w:val="00FC0289"/>
    <w:rPr>
      <w:rFonts w:ascii="Arial" w:hAnsi="Arial"/>
    </w:rPr>
  </w:style>
  <w:style w:type="paragraph" w:styleId="Kommentarthema">
    <w:name w:val="annotation subject"/>
    <w:basedOn w:val="Kommentartext"/>
    <w:next w:val="Kommentartext"/>
    <w:link w:val="KommentarthemaZchn"/>
    <w:rsid w:val="00FC0289"/>
    <w:rPr>
      <w:b/>
      <w:bCs/>
    </w:rPr>
  </w:style>
  <w:style w:type="character" w:customStyle="1" w:styleId="KommentarthemaZchn">
    <w:name w:val="Kommentarthema Zchn"/>
    <w:basedOn w:val="KommentartextZchn"/>
    <w:link w:val="Kommentarthema"/>
    <w:rsid w:val="00FC0289"/>
    <w:rPr>
      <w:rFonts w:ascii="Arial" w:hAnsi="Arial"/>
      <w:b/>
      <w:bCs/>
    </w:rPr>
  </w:style>
  <w:style w:type="paragraph" w:styleId="KeinLeerraum">
    <w:name w:val="No Spacing"/>
    <w:uiPriority w:val="1"/>
    <w:qFormat/>
    <w:rsid w:val="007152A4"/>
    <w:rPr>
      <w:rFonts w:ascii="Open Sans" w:hAnsi="Open Sans"/>
    </w:rPr>
  </w:style>
  <w:style w:type="paragraph" w:styleId="Beschriftung">
    <w:name w:val="caption"/>
    <w:basedOn w:val="Standard"/>
    <w:next w:val="Standard"/>
    <w:unhideWhenUsed/>
    <w:qFormat/>
    <w:rsid w:val="00F517E5"/>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87962">
      <w:bodyDiv w:val="1"/>
      <w:marLeft w:val="0"/>
      <w:marRight w:val="0"/>
      <w:marTop w:val="0"/>
      <w:marBottom w:val="0"/>
      <w:divBdr>
        <w:top w:val="none" w:sz="0" w:space="0" w:color="auto"/>
        <w:left w:val="none" w:sz="0" w:space="0" w:color="auto"/>
        <w:bottom w:val="none" w:sz="0" w:space="0" w:color="auto"/>
        <w:right w:val="none" w:sz="0" w:space="0" w:color="auto"/>
      </w:divBdr>
      <w:divsChild>
        <w:div w:id="1333409753">
          <w:marLeft w:val="0"/>
          <w:marRight w:val="0"/>
          <w:marTop w:val="0"/>
          <w:marBottom w:val="0"/>
          <w:divBdr>
            <w:top w:val="none" w:sz="0" w:space="0" w:color="auto"/>
            <w:left w:val="none" w:sz="0" w:space="0" w:color="auto"/>
            <w:bottom w:val="none" w:sz="0" w:space="0" w:color="auto"/>
            <w:right w:val="none" w:sz="0" w:space="0" w:color="auto"/>
          </w:divBdr>
          <w:divsChild>
            <w:div w:id="1300696118">
              <w:marLeft w:val="0"/>
              <w:marRight w:val="0"/>
              <w:marTop w:val="0"/>
              <w:marBottom w:val="0"/>
              <w:divBdr>
                <w:top w:val="none" w:sz="0" w:space="0" w:color="auto"/>
                <w:left w:val="none" w:sz="0" w:space="0" w:color="auto"/>
                <w:bottom w:val="none" w:sz="0" w:space="0" w:color="auto"/>
                <w:right w:val="none" w:sz="0" w:space="0" w:color="auto"/>
              </w:divBdr>
              <w:divsChild>
                <w:div w:id="626400053">
                  <w:marLeft w:val="0"/>
                  <w:marRight w:val="0"/>
                  <w:marTop w:val="0"/>
                  <w:marBottom w:val="0"/>
                  <w:divBdr>
                    <w:top w:val="none" w:sz="0" w:space="0" w:color="auto"/>
                    <w:left w:val="none" w:sz="0" w:space="0" w:color="auto"/>
                    <w:bottom w:val="none" w:sz="0" w:space="0" w:color="auto"/>
                    <w:right w:val="none" w:sz="0" w:space="0" w:color="auto"/>
                  </w:divBdr>
                  <w:divsChild>
                    <w:div w:id="2757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5033">
              <w:marLeft w:val="0"/>
              <w:marRight w:val="0"/>
              <w:marTop w:val="0"/>
              <w:marBottom w:val="0"/>
              <w:divBdr>
                <w:top w:val="none" w:sz="0" w:space="0" w:color="auto"/>
                <w:left w:val="none" w:sz="0" w:space="0" w:color="auto"/>
                <w:bottom w:val="none" w:sz="0" w:space="0" w:color="auto"/>
                <w:right w:val="none" w:sz="0" w:space="0" w:color="auto"/>
              </w:divBdr>
              <w:divsChild>
                <w:div w:id="1554197466">
                  <w:marLeft w:val="0"/>
                  <w:marRight w:val="0"/>
                  <w:marTop w:val="0"/>
                  <w:marBottom w:val="0"/>
                  <w:divBdr>
                    <w:top w:val="none" w:sz="0" w:space="0" w:color="auto"/>
                    <w:left w:val="none" w:sz="0" w:space="0" w:color="auto"/>
                    <w:bottom w:val="none" w:sz="0" w:space="0" w:color="auto"/>
                    <w:right w:val="none" w:sz="0" w:space="0" w:color="auto"/>
                  </w:divBdr>
                  <w:divsChild>
                    <w:div w:id="2934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61089">
              <w:marLeft w:val="0"/>
              <w:marRight w:val="0"/>
              <w:marTop w:val="0"/>
              <w:marBottom w:val="0"/>
              <w:divBdr>
                <w:top w:val="none" w:sz="0" w:space="0" w:color="auto"/>
                <w:left w:val="none" w:sz="0" w:space="0" w:color="auto"/>
                <w:bottom w:val="none" w:sz="0" w:space="0" w:color="auto"/>
                <w:right w:val="none" w:sz="0" w:space="0" w:color="auto"/>
              </w:divBdr>
            </w:div>
          </w:divsChild>
        </w:div>
        <w:div w:id="524371776">
          <w:marLeft w:val="0"/>
          <w:marRight w:val="0"/>
          <w:marTop w:val="0"/>
          <w:marBottom w:val="0"/>
          <w:divBdr>
            <w:top w:val="none" w:sz="0" w:space="0" w:color="auto"/>
            <w:left w:val="none" w:sz="0" w:space="0" w:color="auto"/>
            <w:bottom w:val="none" w:sz="0" w:space="0" w:color="auto"/>
            <w:right w:val="none" w:sz="0" w:space="0" w:color="auto"/>
          </w:divBdr>
        </w:div>
      </w:divsChild>
    </w:div>
    <w:div w:id="569198030">
      <w:bodyDiv w:val="1"/>
      <w:marLeft w:val="240"/>
      <w:marRight w:val="240"/>
      <w:marTop w:val="240"/>
      <w:marBottom w:val="60"/>
      <w:divBdr>
        <w:top w:val="none" w:sz="0" w:space="0" w:color="auto"/>
        <w:left w:val="none" w:sz="0" w:space="0" w:color="auto"/>
        <w:bottom w:val="none" w:sz="0" w:space="0" w:color="auto"/>
        <w:right w:val="none" w:sz="0" w:space="0" w:color="auto"/>
      </w:divBdr>
      <w:divsChild>
        <w:div w:id="2134784799">
          <w:marLeft w:val="0"/>
          <w:marRight w:val="0"/>
          <w:marTop w:val="0"/>
          <w:marBottom w:val="0"/>
          <w:divBdr>
            <w:top w:val="none" w:sz="0" w:space="0" w:color="auto"/>
            <w:left w:val="none" w:sz="0" w:space="0" w:color="auto"/>
            <w:bottom w:val="single" w:sz="6" w:space="9" w:color="C8C8C8"/>
            <w:right w:val="none" w:sz="0" w:space="0" w:color="auto"/>
          </w:divBdr>
          <w:divsChild>
            <w:div w:id="1750498539">
              <w:marLeft w:val="0"/>
              <w:marRight w:val="0"/>
              <w:marTop w:val="0"/>
              <w:marBottom w:val="0"/>
              <w:divBdr>
                <w:top w:val="none" w:sz="0" w:space="0" w:color="auto"/>
                <w:left w:val="none" w:sz="0" w:space="0" w:color="auto"/>
                <w:bottom w:val="none" w:sz="0" w:space="0" w:color="auto"/>
                <w:right w:val="none" w:sz="0" w:space="0" w:color="auto"/>
              </w:divBdr>
              <w:divsChild>
                <w:div w:id="1599871144">
                  <w:marLeft w:val="0"/>
                  <w:marRight w:val="0"/>
                  <w:marTop w:val="0"/>
                  <w:marBottom w:val="0"/>
                  <w:divBdr>
                    <w:top w:val="none" w:sz="0" w:space="0" w:color="auto"/>
                    <w:left w:val="none" w:sz="0" w:space="0" w:color="auto"/>
                    <w:bottom w:val="none" w:sz="0" w:space="0" w:color="auto"/>
                    <w:right w:val="none" w:sz="0" w:space="0" w:color="auto"/>
                  </w:divBdr>
                  <w:divsChild>
                    <w:div w:id="1762067345">
                      <w:marLeft w:val="0"/>
                      <w:marRight w:val="0"/>
                      <w:marTop w:val="0"/>
                      <w:marBottom w:val="0"/>
                      <w:divBdr>
                        <w:top w:val="none" w:sz="0" w:space="0" w:color="auto"/>
                        <w:left w:val="none" w:sz="0" w:space="0" w:color="auto"/>
                        <w:bottom w:val="none" w:sz="0" w:space="0" w:color="auto"/>
                        <w:right w:val="none" w:sz="0" w:space="0" w:color="auto"/>
                      </w:divBdr>
                      <w:divsChild>
                        <w:div w:id="1493138231">
                          <w:marLeft w:val="0"/>
                          <w:marRight w:val="0"/>
                          <w:marTop w:val="0"/>
                          <w:marBottom w:val="0"/>
                          <w:divBdr>
                            <w:top w:val="none" w:sz="0" w:space="0" w:color="auto"/>
                            <w:left w:val="none" w:sz="0" w:space="0" w:color="auto"/>
                            <w:bottom w:val="none" w:sz="0" w:space="0" w:color="auto"/>
                            <w:right w:val="none" w:sz="0" w:space="0" w:color="auto"/>
                          </w:divBdr>
                          <w:divsChild>
                            <w:div w:id="208536348">
                              <w:marLeft w:val="0"/>
                              <w:marRight w:val="0"/>
                              <w:marTop w:val="0"/>
                              <w:marBottom w:val="0"/>
                              <w:divBdr>
                                <w:top w:val="none" w:sz="0" w:space="0" w:color="auto"/>
                                <w:left w:val="none" w:sz="0" w:space="0" w:color="auto"/>
                                <w:bottom w:val="none" w:sz="0" w:space="0" w:color="auto"/>
                                <w:right w:val="none" w:sz="0" w:space="0" w:color="auto"/>
                              </w:divBdr>
                            </w:div>
                          </w:divsChild>
                        </w:div>
                        <w:div w:id="995839911">
                          <w:marLeft w:val="0"/>
                          <w:marRight w:val="0"/>
                          <w:marTop w:val="0"/>
                          <w:marBottom w:val="0"/>
                          <w:divBdr>
                            <w:top w:val="none" w:sz="0" w:space="0" w:color="auto"/>
                            <w:left w:val="none" w:sz="0" w:space="0" w:color="auto"/>
                            <w:bottom w:val="none" w:sz="0" w:space="0" w:color="auto"/>
                            <w:right w:val="none" w:sz="0" w:space="0" w:color="auto"/>
                          </w:divBdr>
                          <w:divsChild>
                            <w:div w:id="469442707">
                              <w:marLeft w:val="0"/>
                              <w:marRight w:val="0"/>
                              <w:marTop w:val="0"/>
                              <w:marBottom w:val="0"/>
                              <w:divBdr>
                                <w:top w:val="none" w:sz="0" w:space="0" w:color="auto"/>
                                <w:left w:val="none" w:sz="0" w:space="0" w:color="auto"/>
                                <w:bottom w:val="none" w:sz="0" w:space="0" w:color="auto"/>
                                <w:right w:val="none" w:sz="0" w:space="0" w:color="auto"/>
                              </w:divBdr>
                            </w:div>
                          </w:divsChild>
                        </w:div>
                        <w:div w:id="688676644">
                          <w:marLeft w:val="0"/>
                          <w:marRight w:val="0"/>
                          <w:marTop w:val="0"/>
                          <w:marBottom w:val="0"/>
                          <w:divBdr>
                            <w:top w:val="none" w:sz="0" w:space="0" w:color="auto"/>
                            <w:left w:val="none" w:sz="0" w:space="0" w:color="auto"/>
                            <w:bottom w:val="none" w:sz="0" w:space="0" w:color="auto"/>
                            <w:right w:val="none" w:sz="0" w:space="0" w:color="auto"/>
                          </w:divBdr>
                          <w:divsChild>
                            <w:div w:id="1625427076">
                              <w:marLeft w:val="0"/>
                              <w:marRight w:val="0"/>
                              <w:marTop w:val="0"/>
                              <w:marBottom w:val="0"/>
                              <w:divBdr>
                                <w:top w:val="none" w:sz="0" w:space="0" w:color="auto"/>
                                <w:left w:val="none" w:sz="0" w:space="0" w:color="auto"/>
                                <w:bottom w:val="none" w:sz="0" w:space="0" w:color="auto"/>
                                <w:right w:val="none" w:sz="0" w:space="0" w:color="auto"/>
                              </w:divBdr>
                            </w:div>
                          </w:divsChild>
                        </w:div>
                        <w:div w:id="674577134">
                          <w:marLeft w:val="0"/>
                          <w:marRight w:val="0"/>
                          <w:marTop w:val="0"/>
                          <w:marBottom w:val="0"/>
                          <w:divBdr>
                            <w:top w:val="none" w:sz="0" w:space="0" w:color="auto"/>
                            <w:left w:val="none" w:sz="0" w:space="0" w:color="auto"/>
                            <w:bottom w:val="none" w:sz="0" w:space="0" w:color="auto"/>
                            <w:right w:val="none" w:sz="0" w:space="0" w:color="auto"/>
                          </w:divBdr>
                          <w:divsChild>
                            <w:div w:id="1907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43515">
      <w:bodyDiv w:val="1"/>
      <w:marLeft w:val="0"/>
      <w:marRight w:val="0"/>
      <w:marTop w:val="0"/>
      <w:marBottom w:val="0"/>
      <w:divBdr>
        <w:top w:val="none" w:sz="0" w:space="0" w:color="auto"/>
        <w:left w:val="none" w:sz="0" w:space="0" w:color="auto"/>
        <w:bottom w:val="none" w:sz="0" w:space="0" w:color="auto"/>
        <w:right w:val="none" w:sz="0" w:space="0" w:color="auto"/>
      </w:divBdr>
    </w:div>
    <w:div w:id="171901127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904294749">
          <w:marLeft w:val="0"/>
          <w:marRight w:val="0"/>
          <w:marTop w:val="0"/>
          <w:marBottom w:val="0"/>
          <w:divBdr>
            <w:top w:val="none" w:sz="0" w:space="0" w:color="auto"/>
            <w:left w:val="none" w:sz="0" w:space="0" w:color="auto"/>
            <w:bottom w:val="single" w:sz="6" w:space="9" w:color="C8C8C8"/>
            <w:right w:val="none" w:sz="0" w:space="0" w:color="auto"/>
          </w:divBdr>
          <w:divsChild>
            <w:div w:id="125048459">
              <w:marLeft w:val="0"/>
              <w:marRight w:val="0"/>
              <w:marTop w:val="0"/>
              <w:marBottom w:val="0"/>
              <w:divBdr>
                <w:top w:val="none" w:sz="0" w:space="0" w:color="auto"/>
                <w:left w:val="none" w:sz="0" w:space="0" w:color="auto"/>
                <w:bottom w:val="none" w:sz="0" w:space="0" w:color="auto"/>
                <w:right w:val="none" w:sz="0" w:space="0" w:color="auto"/>
              </w:divBdr>
              <w:divsChild>
                <w:div w:id="1079981383">
                  <w:marLeft w:val="0"/>
                  <w:marRight w:val="0"/>
                  <w:marTop w:val="0"/>
                  <w:marBottom w:val="0"/>
                  <w:divBdr>
                    <w:top w:val="none" w:sz="0" w:space="0" w:color="auto"/>
                    <w:left w:val="none" w:sz="0" w:space="0" w:color="auto"/>
                    <w:bottom w:val="none" w:sz="0" w:space="0" w:color="auto"/>
                    <w:right w:val="none" w:sz="0" w:space="0" w:color="auto"/>
                  </w:divBdr>
                  <w:divsChild>
                    <w:div w:id="404258620">
                      <w:marLeft w:val="0"/>
                      <w:marRight w:val="0"/>
                      <w:marTop w:val="0"/>
                      <w:marBottom w:val="0"/>
                      <w:divBdr>
                        <w:top w:val="none" w:sz="0" w:space="0" w:color="auto"/>
                        <w:left w:val="none" w:sz="0" w:space="0" w:color="auto"/>
                        <w:bottom w:val="none" w:sz="0" w:space="0" w:color="auto"/>
                        <w:right w:val="none" w:sz="0" w:space="0" w:color="auto"/>
                      </w:divBdr>
                      <w:divsChild>
                        <w:div w:id="583607154">
                          <w:marLeft w:val="0"/>
                          <w:marRight w:val="0"/>
                          <w:marTop w:val="0"/>
                          <w:marBottom w:val="0"/>
                          <w:divBdr>
                            <w:top w:val="none" w:sz="0" w:space="0" w:color="auto"/>
                            <w:left w:val="none" w:sz="0" w:space="0" w:color="auto"/>
                            <w:bottom w:val="none" w:sz="0" w:space="0" w:color="auto"/>
                            <w:right w:val="none" w:sz="0" w:space="0" w:color="auto"/>
                          </w:divBdr>
                          <w:divsChild>
                            <w:div w:id="1913730916">
                              <w:marLeft w:val="0"/>
                              <w:marRight w:val="0"/>
                              <w:marTop w:val="0"/>
                              <w:marBottom w:val="0"/>
                              <w:divBdr>
                                <w:top w:val="none" w:sz="0" w:space="0" w:color="auto"/>
                                <w:left w:val="none" w:sz="0" w:space="0" w:color="auto"/>
                                <w:bottom w:val="none" w:sz="0" w:space="0" w:color="auto"/>
                                <w:right w:val="none" w:sz="0" w:space="0" w:color="auto"/>
                              </w:divBdr>
                            </w:div>
                          </w:divsChild>
                        </w:div>
                        <w:div w:id="1487285111">
                          <w:marLeft w:val="0"/>
                          <w:marRight w:val="0"/>
                          <w:marTop w:val="0"/>
                          <w:marBottom w:val="0"/>
                          <w:divBdr>
                            <w:top w:val="none" w:sz="0" w:space="0" w:color="auto"/>
                            <w:left w:val="none" w:sz="0" w:space="0" w:color="auto"/>
                            <w:bottom w:val="none" w:sz="0" w:space="0" w:color="auto"/>
                            <w:right w:val="none" w:sz="0" w:space="0" w:color="auto"/>
                          </w:divBdr>
                          <w:divsChild>
                            <w:div w:id="1569029928">
                              <w:marLeft w:val="0"/>
                              <w:marRight w:val="0"/>
                              <w:marTop w:val="0"/>
                              <w:marBottom w:val="0"/>
                              <w:divBdr>
                                <w:top w:val="none" w:sz="0" w:space="0" w:color="auto"/>
                                <w:left w:val="none" w:sz="0" w:space="0" w:color="auto"/>
                                <w:bottom w:val="none" w:sz="0" w:space="0" w:color="auto"/>
                                <w:right w:val="none" w:sz="0" w:space="0" w:color="auto"/>
                              </w:divBdr>
                            </w:div>
                          </w:divsChild>
                        </w:div>
                        <w:div w:id="1980065497">
                          <w:marLeft w:val="0"/>
                          <w:marRight w:val="0"/>
                          <w:marTop w:val="0"/>
                          <w:marBottom w:val="0"/>
                          <w:divBdr>
                            <w:top w:val="none" w:sz="0" w:space="0" w:color="auto"/>
                            <w:left w:val="none" w:sz="0" w:space="0" w:color="auto"/>
                            <w:bottom w:val="none" w:sz="0" w:space="0" w:color="auto"/>
                            <w:right w:val="none" w:sz="0" w:space="0" w:color="auto"/>
                          </w:divBdr>
                          <w:divsChild>
                            <w:div w:id="457381385">
                              <w:marLeft w:val="0"/>
                              <w:marRight w:val="0"/>
                              <w:marTop w:val="0"/>
                              <w:marBottom w:val="0"/>
                              <w:divBdr>
                                <w:top w:val="none" w:sz="0" w:space="0" w:color="auto"/>
                                <w:left w:val="none" w:sz="0" w:space="0" w:color="auto"/>
                                <w:bottom w:val="none" w:sz="0" w:space="0" w:color="auto"/>
                                <w:right w:val="none" w:sz="0" w:space="0" w:color="auto"/>
                              </w:divBdr>
                            </w:div>
                          </w:divsChild>
                        </w:div>
                        <w:div w:id="478116026">
                          <w:marLeft w:val="0"/>
                          <w:marRight w:val="0"/>
                          <w:marTop w:val="0"/>
                          <w:marBottom w:val="0"/>
                          <w:divBdr>
                            <w:top w:val="none" w:sz="0" w:space="0" w:color="auto"/>
                            <w:left w:val="none" w:sz="0" w:space="0" w:color="auto"/>
                            <w:bottom w:val="none" w:sz="0" w:space="0" w:color="auto"/>
                            <w:right w:val="none" w:sz="0" w:space="0" w:color="auto"/>
                          </w:divBdr>
                          <w:divsChild>
                            <w:div w:id="10282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81D4C046ADB5D46AA41E843A10CDC0B" ma:contentTypeVersion="11" ma:contentTypeDescription="Ein neues Dokument erstellen." ma:contentTypeScope="" ma:versionID="a4f08d78d8bc81b9a63c1db8e4823b50">
  <xsd:schema xmlns:xsd="http://www.w3.org/2001/XMLSchema" xmlns:xs="http://www.w3.org/2001/XMLSchema" xmlns:p="http://schemas.microsoft.com/office/2006/metadata/properties" xmlns:ns3="85a8384b-913d-4ccd-81b8-e92d9695f485" xmlns:ns4="2ed259bd-b711-40ca-ab0e-9b69610abf56" targetNamespace="http://schemas.microsoft.com/office/2006/metadata/properties" ma:root="true" ma:fieldsID="fc7f14a9905338a70af714c3b3911cfd" ns3:_="" ns4:_="">
    <xsd:import namespace="85a8384b-913d-4ccd-81b8-e92d9695f485"/>
    <xsd:import namespace="2ed259bd-b711-40ca-ab0e-9b69610abf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8384b-913d-4ccd-81b8-e92d9695f48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d259bd-b711-40ca-ab0e-9b69610abf56" elementFormDefault="qualified">
    <xsd:import namespace="http://schemas.microsoft.com/office/2006/documentManagement/types"/>
    <xsd:import namespace="http://schemas.microsoft.com/office/infopath/2007/PartnerControls"/>
    <xsd:element name="SharedWithUsers" ma:index="11"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description="" ma:internalName="SharedWithDetails" ma:readOnly="true">
      <xsd:simpleType>
        <xsd:restriction base="dms:Note">
          <xsd:maxLength value="255"/>
        </xsd:restriction>
      </xsd:simpleType>
    </xsd:element>
    <xsd:element name="SharingHintHash" ma:index="13" nillable="true" ma:displayName="Freigabehinweis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B673B-2A85-407A-8B3E-119AD1EEFA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2EFDAF-6CE8-41CC-A195-795B1A4E03F1}">
  <ds:schemaRefs>
    <ds:schemaRef ds:uri="http://schemas.microsoft.com/sharepoint/v3/contenttype/forms"/>
  </ds:schemaRefs>
</ds:datastoreItem>
</file>

<file path=customXml/itemProps3.xml><?xml version="1.0" encoding="utf-8"?>
<ds:datastoreItem xmlns:ds="http://schemas.openxmlformats.org/officeDocument/2006/customXml" ds:itemID="{8FEB5666-C27B-4C6B-8150-85BB0378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8384b-913d-4ccd-81b8-e92d9695f485"/>
    <ds:schemaRef ds:uri="2ed259bd-b711-40ca-ab0e-9b69610ab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AFE3F8-5F17-4D2D-9C87-934D3FAB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4965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Bundesamt fuer Naturschutz</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Ruth Schedlbauer</dc:creator>
  <cp:lastModifiedBy>Olaf Lindner</cp:lastModifiedBy>
  <cp:revision>8</cp:revision>
  <cp:lastPrinted>2018-11-12T09:34:00Z</cp:lastPrinted>
  <dcterms:created xsi:type="dcterms:W3CDTF">2019-11-11T14:26:00Z</dcterms:created>
  <dcterms:modified xsi:type="dcterms:W3CDTF">2019-11-11T14:49:00Z</dcterms:modified>
  <cp:category>Formlage Pressemitteilung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0x010100181D4C046ADB5D46AA41E843A10CDC0B</vt:lpwstr>
  </property>
</Properties>
</file>